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5000" w:type="dxa"/>
      </w:tblGrid>
      <w:tblPr>
        <w:tblW w:w="5000" w:type="pct"/>
        <w:tblLayout w:type="fixed"/>
        <w:bidiVisual w:val="0"/>
      </w:tblPr>
      <w:tr>
        <w:trPr/>
        <w:tc>
          <w:tcPr>
            <w:tcW w:w="5000" w:type="dxa"/>
            <w:tcBorders>
              <w:top w:val="single" w:sz="1" w:color="FFFFFF"/>
              <w:left w:val="single" w:sz="1" w:color="FFFFFF"/>
              <w:right w:val="single" w:sz="1" w:color="FFFFFF"/>
            </w:tcBorders>
            <w:shd w:val="clear" w:fill="FFFFFF"/>
          </w:tcPr>
          <w:p>
            <w:pPr>
              <w:jc w:val="center"/>
              <w:spacing w:before="80" w:after="80"/>
            </w:pPr>
            <w:r>
              <w:rPr>
                <w:color w:val="000000"/>
                <w:sz w:val="56"/>
                <w:szCs w:val="56"/>
                <w:b w:val="1"/>
                <w:bCs w:val="1"/>
              </w:rPr>
              <w:t xml:space="preserve">December 2027</w:t>
            </w:r>
          </w:p>
        </w:tc>
      </w:tr>
    </w:tbl>
    <w:tbl>
      <w:tblGrid>
        <w:gridCol w:w="300" w:type="dxa"/>
        <w:gridCol w:w="300" w:type="dxa"/>
        <w:gridCol w:w="4400" w:type="dxa"/>
      </w:tblGrid>
      <w:tblPr>
        <w:tblW w:w="5000" w:type="pct"/>
        <w:tblLayout w:type="fixed"/>
        <w:bidiVisual w:val="0"/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>
          <w:trHeight w:val="305" w:hRule="atLeast"/>
        </w:trPr>
        <w:tc>
          <w:tcPr>
            <w:tcW w:w="300" w:type="dxa"/>
            <w:shd w:val="clear" w:fill=""/>
          </w:tcPr>
          <w:p>
            <w:pPr>
              <w:jc w:val="center"/>
              <w:spacing w:before="20" w:after="20"/>
            </w:pPr>
            <w:r>
              <w:rPr>
                <w:sz w:val="22"/>
                <w:szCs w:val="22"/>
              </w:rPr>
              <w:t xml:space="preserve">01</w:t>
            </w:r>
          </w:p>
        </w:tc>
        <w:tc>
          <w:tcPr>
            <w:tcW w:w="300" w:type="dxa"/>
            <w:shd w:val="clear" w:fill=""/>
          </w:tcPr>
          <w:p>
            <w:pPr>
              <w:jc w:val="center"/>
              <w:spacing w:before="20" w:after="20"/>
            </w:pPr>
            <w:r>
              <w:rPr>
                <w:sz w:val="22"/>
                <w:szCs w:val="22"/>
              </w:rPr>
              <w:t xml:space="preserve">Wed</w:t>
            </w:r>
          </w:p>
        </w:tc>
        <w:tc>
          <w:tcPr>
            <w:tcW w:w="4400" w:type="dxa"/>
            <w:shd w:val="clear" w:fill=""/>
          </w:tcPr>
          <w:p>
            <w:pPr>
              <w:jc w:val="left"/>
              <w:ind w:left="80" w:right="0"/>
              <w:spacing w:before="20" w:after="20"/>
            </w:pPr>
            <w:r>
              <w:rPr>
                <w:color w:val="FFFFFF"/>
                <w:sz w:val="22"/>
                <w:szCs w:val="22"/>
              </w:rPr>
              <w:t xml:space="preserve"/>
            </w:r>
          </w:p>
        </w:tc>
      </w:tr>
      <w:tr>
        <w:trPr>
          <w:trHeight w:val="305" w:hRule="atLeast"/>
        </w:trPr>
        <w:tc>
          <w:tcPr>
            <w:tcW w:w="300" w:type="dxa"/>
            <w:shd w:val="clear" w:fill=""/>
          </w:tcPr>
          <w:p>
            <w:pPr>
              <w:jc w:val="center"/>
              <w:spacing w:before="20" w:after="20"/>
            </w:pPr>
            <w:r>
              <w:rPr>
                <w:sz w:val="22"/>
                <w:szCs w:val="22"/>
              </w:rPr>
              <w:t xml:space="preserve">02</w:t>
            </w:r>
          </w:p>
        </w:tc>
        <w:tc>
          <w:tcPr>
            <w:tcW w:w="300" w:type="dxa"/>
            <w:shd w:val="clear" w:fill=""/>
          </w:tcPr>
          <w:p>
            <w:pPr>
              <w:jc w:val="center"/>
              <w:spacing w:before="20" w:after="20"/>
            </w:pPr>
            <w:r>
              <w:rPr>
                <w:sz w:val="22"/>
                <w:szCs w:val="22"/>
              </w:rPr>
              <w:t xml:space="preserve">Thu</w:t>
            </w:r>
          </w:p>
        </w:tc>
        <w:tc>
          <w:tcPr>
            <w:tcW w:w="4400" w:type="dxa"/>
            <w:shd w:val="clear" w:fill=""/>
          </w:tcPr>
          <w:p>
            <w:pPr>
              <w:jc w:val="left"/>
              <w:ind w:left="80" w:right="0"/>
              <w:spacing w:before="20" w:after="20"/>
            </w:pPr>
            <w:r>
              <w:rPr>
                <w:color w:val="FFFFFF"/>
                <w:sz w:val="22"/>
                <w:szCs w:val="22"/>
              </w:rPr>
              <w:t xml:space="preserve"/>
            </w:r>
          </w:p>
        </w:tc>
      </w:tr>
      <w:tr>
        <w:trPr>
          <w:trHeight w:val="305" w:hRule="atLeast"/>
        </w:trPr>
        <w:tc>
          <w:tcPr>
            <w:tcW w:w="300" w:type="dxa"/>
            <w:shd w:val="clear" w:fill=""/>
          </w:tcPr>
          <w:p>
            <w:pPr>
              <w:jc w:val="center"/>
              <w:spacing w:before="20" w:after="20"/>
            </w:pPr>
            <w:r>
              <w:rPr>
                <w:sz w:val="22"/>
                <w:szCs w:val="22"/>
              </w:rPr>
              <w:t xml:space="preserve">03</w:t>
            </w:r>
          </w:p>
        </w:tc>
        <w:tc>
          <w:tcPr>
            <w:tcW w:w="300" w:type="dxa"/>
            <w:shd w:val="clear" w:fill=""/>
          </w:tcPr>
          <w:p>
            <w:pPr>
              <w:jc w:val="center"/>
              <w:spacing w:before="20" w:after="20"/>
            </w:pPr>
            <w:r>
              <w:rPr>
                <w:sz w:val="22"/>
                <w:szCs w:val="22"/>
              </w:rPr>
              <w:t xml:space="preserve">Fri</w:t>
            </w:r>
          </w:p>
        </w:tc>
        <w:tc>
          <w:tcPr>
            <w:tcW w:w="4400" w:type="dxa"/>
            <w:shd w:val="clear" w:fill=""/>
          </w:tcPr>
          <w:p>
            <w:pPr>
              <w:jc w:val="left"/>
              <w:ind w:left="80" w:right="0"/>
              <w:spacing w:before="20" w:after="20"/>
            </w:pPr>
            <w:r>
              <w:rPr>
                <w:color w:val="FFFFFF"/>
                <w:sz w:val="22"/>
                <w:szCs w:val="22"/>
              </w:rPr>
              <w:t xml:space="preserve"/>
            </w:r>
          </w:p>
        </w:tc>
      </w:tr>
      <w:tr>
        <w:trPr>
          <w:trHeight w:val="305" w:hRule="atLeast"/>
        </w:trPr>
        <w:tc>
          <w:tcPr>
            <w:tcW w:w="300" w:type="dxa"/>
            <w:shd w:val="clear" w:fill="FFFFFF"/>
          </w:tcPr>
          <w:p>
            <w:pPr>
              <w:jc w:val="center"/>
              <w:spacing w:before="20" w:after="20"/>
            </w:pPr>
            <w:r>
              <w:rPr>
                <w:color w:val="FF0000"/>
                <w:sz w:val="22"/>
                <w:szCs w:val="22"/>
              </w:rPr>
              <w:t xml:space="preserve">04</w:t>
            </w:r>
          </w:p>
        </w:tc>
        <w:tc>
          <w:tcPr>
            <w:tcW w:w="300" w:type="dxa"/>
            <w:shd w:val="clear" w:fill="FFFFFF"/>
          </w:tcPr>
          <w:p>
            <w:pPr>
              <w:jc w:val="center"/>
              <w:spacing w:before="20" w:after="20"/>
            </w:pPr>
            <w:r>
              <w:rPr>
                <w:color w:val="FF0000"/>
                <w:sz w:val="22"/>
                <w:szCs w:val="22"/>
              </w:rPr>
              <w:t xml:space="preserve">Sat</w:t>
            </w:r>
          </w:p>
        </w:tc>
        <w:tc>
          <w:tcPr>
            <w:tcW w:w="4400" w:type="dxa"/>
            <w:shd w:val="clear" w:fill="FFFFFF"/>
          </w:tcPr>
          <w:p>
            <w:pPr>
              <w:jc w:val="left"/>
              <w:ind w:left="80" w:right="0"/>
              <w:spacing w:before="20" w:after="20"/>
            </w:pPr>
            <w:r>
              <w:rPr>
                <w:color w:val="FFFFFF"/>
                <w:sz w:val="22"/>
                <w:szCs w:val="22"/>
              </w:rPr>
              <w:t xml:space="preserve"/>
            </w:r>
          </w:p>
        </w:tc>
      </w:tr>
      <w:tr>
        <w:trPr>
          <w:trHeight w:val="305" w:hRule="atLeast"/>
        </w:trPr>
        <w:tc>
          <w:tcPr>
            <w:tcW w:w="300" w:type="dxa"/>
            <w:shd w:val="clear" w:fill="FFFFFF"/>
          </w:tcPr>
          <w:p>
            <w:pPr>
              <w:jc w:val="center"/>
              <w:spacing w:before="20" w:after="20"/>
            </w:pPr>
            <w:r>
              <w:rPr>
                <w:color w:val="FF0000"/>
                <w:sz w:val="22"/>
                <w:szCs w:val="22"/>
              </w:rPr>
              <w:t xml:space="preserve">05</w:t>
            </w:r>
          </w:p>
        </w:tc>
        <w:tc>
          <w:tcPr>
            <w:tcW w:w="300" w:type="dxa"/>
            <w:shd w:val="clear" w:fill="FFFFFF"/>
          </w:tcPr>
          <w:p>
            <w:pPr>
              <w:jc w:val="center"/>
              <w:spacing w:before="20" w:after="20"/>
            </w:pPr>
            <w:r>
              <w:rPr>
                <w:color w:val="FF0000"/>
                <w:sz w:val="22"/>
                <w:szCs w:val="22"/>
              </w:rPr>
              <w:t xml:space="preserve">Sun</w:t>
            </w:r>
          </w:p>
        </w:tc>
        <w:tc>
          <w:tcPr>
            <w:tcW w:w="4400" w:type="dxa"/>
            <w:shd w:val="clear" w:fill="FFFFFF"/>
          </w:tcPr>
          <w:p>
            <w:pPr>
              <w:jc w:val="left"/>
              <w:ind w:left="80" w:right="0"/>
              <w:spacing w:before="20" w:after="20"/>
            </w:pPr>
            <w:r>
              <w:rPr>
                <w:color w:val="FFFFFF"/>
                <w:sz w:val="22"/>
                <w:szCs w:val="22"/>
              </w:rPr>
              <w:t xml:space="preserve"/>
            </w:r>
          </w:p>
        </w:tc>
      </w:tr>
      <w:tr>
        <w:trPr>
          <w:trHeight w:val="305" w:hRule="atLeast"/>
        </w:trPr>
        <w:tc>
          <w:tcPr>
            <w:tcW w:w="300" w:type="dxa"/>
            <w:shd w:val="clear" w:fill=""/>
          </w:tcPr>
          <w:p>
            <w:pPr>
              <w:jc w:val="center"/>
              <w:spacing w:before="20" w:after="20"/>
            </w:pPr>
            <w:r>
              <w:rPr>
                <w:sz w:val="22"/>
                <w:szCs w:val="22"/>
              </w:rPr>
              <w:t xml:space="preserve">06</w:t>
            </w:r>
          </w:p>
        </w:tc>
        <w:tc>
          <w:tcPr>
            <w:tcW w:w="300" w:type="dxa"/>
            <w:shd w:val="clear" w:fill=""/>
          </w:tcPr>
          <w:p>
            <w:pPr>
              <w:jc w:val="center"/>
              <w:spacing w:before="20" w:after="20"/>
            </w:pPr>
            <w:r>
              <w:rPr>
                <w:sz w:val="22"/>
                <w:szCs w:val="22"/>
              </w:rPr>
              <w:t xml:space="preserve">Mon</w:t>
            </w:r>
          </w:p>
        </w:tc>
        <w:tc>
          <w:tcPr>
            <w:tcW w:w="4400" w:type="dxa"/>
            <w:shd w:val="clear" w:fill=""/>
          </w:tcPr>
          <w:p>
            <w:pPr>
              <w:jc w:val="left"/>
              <w:ind w:left="80" w:right="0"/>
              <w:spacing w:before="20" w:after="20"/>
            </w:pPr>
            <w:r>
              <w:rPr>
                <w:color w:val="FFFFFF"/>
                <w:sz w:val="22"/>
                <w:szCs w:val="22"/>
              </w:rPr>
              <w:t xml:space="preserve"/>
            </w:r>
          </w:p>
        </w:tc>
      </w:tr>
      <w:tr>
        <w:trPr>
          <w:trHeight w:val="305" w:hRule="atLeast"/>
        </w:trPr>
        <w:tc>
          <w:tcPr>
            <w:tcW w:w="300" w:type="dxa"/>
            <w:shd w:val="clear" w:fill=""/>
          </w:tcPr>
          <w:p>
            <w:pPr>
              <w:jc w:val="center"/>
              <w:spacing w:before="20" w:after="20"/>
            </w:pPr>
            <w:r>
              <w:rPr>
                <w:sz w:val="22"/>
                <w:szCs w:val="22"/>
              </w:rPr>
              <w:t xml:space="preserve">07</w:t>
            </w:r>
          </w:p>
        </w:tc>
        <w:tc>
          <w:tcPr>
            <w:tcW w:w="300" w:type="dxa"/>
            <w:shd w:val="clear" w:fill=""/>
          </w:tcPr>
          <w:p>
            <w:pPr>
              <w:jc w:val="center"/>
              <w:spacing w:before="20" w:after="20"/>
            </w:pPr>
            <w:r>
              <w:rPr>
                <w:sz w:val="22"/>
                <w:szCs w:val="22"/>
              </w:rPr>
              <w:t xml:space="preserve">Tue</w:t>
            </w:r>
          </w:p>
        </w:tc>
        <w:tc>
          <w:tcPr>
            <w:tcW w:w="4400" w:type="dxa"/>
            <w:shd w:val="clear" w:fill=""/>
          </w:tcPr>
          <w:p>
            <w:pPr>
              <w:jc w:val="left"/>
              <w:ind w:left="80" w:right="0"/>
              <w:spacing w:before="20" w:after="20"/>
            </w:pPr>
            <w:r>
              <w:rPr>
                <w:color w:val="FFFFFF"/>
                <w:sz w:val="22"/>
                <w:szCs w:val="22"/>
              </w:rPr>
              <w:t xml:space="preserve"/>
            </w:r>
          </w:p>
        </w:tc>
      </w:tr>
      <w:tr>
        <w:trPr>
          <w:trHeight w:val="305" w:hRule="atLeast"/>
        </w:trPr>
        <w:tc>
          <w:tcPr>
            <w:tcW w:w="300" w:type="dxa"/>
            <w:shd w:val="clear" w:fill=""/>
          </w:tcPr>
          <w:p>
            <w:pPr>
              <w:jc w:val="center"/>
              <w:spacing w:before="20" w:after="20"/>
            </w:pPr>
            <w:r>
              <w:rPr>
                <w:sz w:val="22"/>
                <w:szCs w:val="22"/>
              </w:rPr>
              <w:t xml:space="preserve">08</w:t>
            </w:r>
          </w:p>
        </w:tc>
        <w:tc>
          <w:tcPr>
            <w:tcW w:w="300" w:type="dxa"/>
            <w:shd w:val="clear" w:fill=""/>
          </w:tcPr>
          <w:p>
            <w:pPr>
              <w:jc w:val="center"/>
              <w:spacing w:before="20" w:after="20"/>
            </w:pPr>
            <w:r>
              <w:rPr>
                <w:sz w:val="22"/>
                <w:szCs w:val="22"/>
              </w:rPr>
              <w:t xml:space="preserve">Wed</w:t>
            </w:r>
          </w:p>
        </w:tc>
        <w:tc>
          <w:tcPr>
            <w:tcW w:w="4400" w:type="dxa"/>
            <w:shd w:val="clear" w:fill=""/>
          </w:tcPr>
          <w:p>
            <w:pPr>
              <w:jc w:val="left"/>
              <w:ind w:left="80" w:right="0"/>
              <w:spacing w:before="20" w:after="20"/>
            </w:pPr>
            <w:r>
              <w:rPr>
                <w:color w:val="FFFFFF"/>
                <w:sz w:val="22"/>
                <w:szCs w:val="22"/>
              </w:rPr>
              <w:t xml:space="preserve"/>
            </w:r>
          </w:p>
        </w:tc>
      </w:tr>
      <w:tr>
        <w:trPr>
          <w:trHeight w:val="305" w:hRule="atLeast"/>
        </w:trPr>
        <w:tc>
          <w:tcPr>
            <w:tcW w:w="300" w:type="dxa"/>
            <w:shd w:val="clear" w:fill=""/>
          </w:tcPr>
          <w:p>
            <w:pPr>
              <w:jc w:val="center"/>
              <w:spacing w:before="20" w:after="20"/>
            </w:pPr>
            <w:r>
              <w:rPr>
                <w:sz w:val="22"/>
                <w:szCs w:val="22"/>
              </w:rPr>
              <w:t xml:space="preserve">09</w:t>
            </w:r>
          </w:p>
        </w:tc>
        <w:tc>
          <w:tcPr>
            <w:tcW w:w="300" w:type="dxa"/>
            <w:shd w:val="clear" w:fill=""/>
          </w:tcPr>
          <w:p>
            <w:pPr>
              <w:jc w:val="center"/>
              <w:spacing w:before="20" w:after="20"/>
            </w:pPr>
            <w:r>
              <w:rPr>
                <w:sz w:val="22"/>
                <w:szCs w:val="22"/>
              </w:rPr>
              <w:t xml:space="preserve">Thu</w:t>
            </w:r>
          </w:p>
        </w:tc>
        <w:tc>
          <w:tcPr>
            <w:tcW w:w="4400" w:type="dxa"/>
            <w:shd w:val="clear" w:fill=""/>
          </w:tcPr>
          <w:p>
            <w:pPr>
              <w:jc w:val="left"/>
              <w:ind w:left="80" w:right="0"/>
              <w:spacing w:before="20" w:after="20"/>
            </w:pPr>
            <w:r>
              <w:rPr>
                <w:color w:val="FFFFFF"/>
                <w:sz w:val="22"/>
                <w:szCs w:val="22"/>
              </w:rPr>
              <w:t xml:space="preserve"/>
            </w:r>
          </w:p>
        </w:tc>
      </w:tr>
      <w:tr>
        <w:trPr>
          <w:trHeight w:val="305" w:hRule="atLeast"/>
        </w:trPr>
        <w:tc>
          <w:tcPr>
            <w:tcW w:w="300" w:type="dxa"/>
            <w:shd w:val="clear" w:fill=""/>
          </w:tcPr>
          <w:p>
            <w:pPr>
              <w:jc w:val="center"/>
              <w:spacing w:before="20" w:after="20"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300" w:type="dxa"/>
            <w:shd w:val="clear" w:fill=""/>
          </w:tcPr>
          <w:p>
            <w:pPr>
              <w:jc w:val="center"/>
              <w:spacing w:before="20" w:after="20"/>
            </w:pPr>
            <w:r>
              <w:rPr>
                <w:sz w:val="22"/>
                <w:szCs w:val="22"/>
              </w:rPr>
              <w:t xml:space="preserve">Fri</w:t>
            </w:r>
          </w:p>
        </w:tc>
        <w:tc>
          <w:tcPr>
            <w:tcW w:w="4400" w:type="dxa"/>
            <w:shd w:val="clear" w:fill=""/>
          </w:tcPr>
          <w:p>
            <w:pPr>
              <w:jc w:val="left"/>
              <w:ind w:left="80" w:right="0"/>
              <w:spacing w:before="20" w:after="20"/>
            </w:pPr>
            <w:r>
              <w:rPr>
                <w:color w:val="FFFFFF"/>
                <w:sz w:val="22"/>
                <w:szCs w:val="22"/>
              </w:rPr>
              <w:t xml:space="preserve"/>
            </w:r>
          </w:p>
        </w:tc>
      </w:tr>
      <w:tr>
        <w:trPr>
          <w:trHeight w:val="305" w:hRule="atLeast"/>
        </w:trPr>
        <w:tc>
          <w:tcPr>
            <w:tcW w:w="300" w:type="dxa"/>
            <w:shd w:val="clear" w:fill="FFFFFF"/>
          </w:tcPr>
          <w:p>
            <w:pPr>
              <w:jc w:val="center"/>
              <w:spacing w:before="20" w:after="20"/>
            </w:pPr>
            <w:r>
              <w:rPr>
                <w:color w:val="FF0000"/>
                <w:sz w:val="22"/>
                <w:szCs w:val="22"/>
              </w:rPr>
              <w:t xml:space="preserve">11</w:t>
            </w:r>
          </w:p>
        </w:tc>
        <w:tc>
          <w:tcPr>
            <w:tcW w:w="300" w:type="dxa"/>
            <w:shd w:val="clear" w:fill="FFFFFF"/>
          </w:tcPr>
          <w:p>
            <w:pPr>
              <w:jc w:val="center"/>
              <w:spacing w:before="20" w:after="20"/>
            </w:pPr>
            <w:r>
              <w:rPr>
                <w:color w:val="FF0000"/>
                <w:sz w:val="22"/>
                <w:szCs w:val="22"/>
              </w:rPr>
              <w:t xml:space="preserve">Sat</w:t>
            </w:r>
          </w:p>
        </w:tc>
        <w:tc>
          <w:tcPr>
            <w:tcW w:w="4400" w:type="dxa"/>
            <w:shd w:val="clear" w:fill="FFFFFF"/>
          </w:tcPr>
          <w:p>
            <w:pPr>
              <w:jc w:val="left"/>
              <w:ind w:left="80" w:right="0"/>
              <w:spacing w:before="20" w:after="20"/>
            </w:pPr>
            <w:r>
              <w:rPr>
                <w:color w:val="FFFFFF"/>
                <w:sz w:val="22"/>
                <w:szCs w:val="22"/>
              </w:rPr>
              <w:t xml:space="preserve"/>
            </w:r>
          </w:p>
        </w:tc>
      </w:tr>
      <w:tr>
        <w:trPr>
          <w:trHeight w:val="305" w:hRule="atLeast"/>
        </w:trPr>
        <w:tc>
          <w:tcPr>
            <w:tcW w:w="300" w:type="dxa"/>
            <w:shd w:val="clear" w:fill="FFFFFF"/>
          </w:tcPr>
          <w:p>
            <w:pPr>
              <w:jc w:val="center"/>
              <w:spacing w:before="20" w:after="20"/>
            </w:pPr>
            <w:r>
              <w:rPr>
                <w:color w:val="FF0000"/>
                <w:sz w:val="22"/>
                <w:szCs w:val="22"/>
              </w:rPr>
              <w:t xml:space="preserve">12</w:t>
            </w:r>
          </w:p>
        </w:tc>
        <w:tc>
          <w:tcPr>
            <w:tcW w:w="300" w:type="dxa"/>
            <w:shd w:val="clear" w:fill="FFFFFF"/>
          </w:tcPr>
          <w:p>
            <w:pPr>
              <w:jc w:val="center"/>
              <w:spacing w:before="20" w:after="20"/>
            </w:pPr>
            <w:r>
              <w:rPr>
                <w:color w:val="FF0000"/>
                <w:sz w:val="22"/>
                <w:szCs w:val="22"/>
              </w:rPr>
              <w:t xml:space="preserve">Sun</w:t>
            </w:r>
          </w:p>
        </w:tc>
        <w:tc>
          <w:tcPr>
            <w:tcW w:w="4400" w:type="dxa"/>
            <w:shd w:val="clear" w:fill="FFFFFF"/>
          </w:tcPr>
          <w:p>
            <w:pPr>
              <w:jc w:val="left"/>
              <w:ind w:left="80" w:right="0"/>
              <w:spacing w:before="20" w:after="20"/>
            </w:pPr>
            <w:r>
              <w:rPr>
                <w:color w:val="FFFFFF"/>
                <w:sz w:val="22"/>
                <w:szCs w:val="22"/>
              </w:rPr>
              <w:t xml:space="preserve"/>
            </w:r>
          </w:p>
        </w:tc>
      </w:tr>
      <w:tr>
        <w:trPr>
          <w:trHeight w:val="305" w:hRule="atLeast"/>
        </w:trPr>
        <w:tc>
          <w:tcPr>
            <w:tcW w:w="300" w:type="dxa"/>
            <w:shd w:val="clear" w:fill=""/>
          </w:tcPr>
          <w:p>
            <w:pPr>
              <w:jc w:val="center"/>
              <w:spacing w:before="20" w:after="20"/>
            </w:pPr>
            <w:r>
              <w:rPr>
                <w:sz w:val="22"/>
                <w:szCs w:val="22"/>
              </w:rPr>
              <w:t xml:space="preserve">13</w:t>
            </w:r>
          </w:p>
        </w:tc>
        <w:tc>
          <w:tcPr>
            <w:tcW w:w="300" w:type="dxa"/>
            <w:shd w:val="clear" w:fill=""/>
          </w:tcPr>
          <w:p>
            <w:pPr>
              <w:jc w:val="center"/>
              <w:spacing w:before="20" w:after="20"/>
            </w:pPr>
            <w:r>
              <w:rPr>
                <w:sz w:val="22"/>
                <w:szCs w:val="22"/>
              </w:rPr>
              <w:t xml:space="preserve">Mon</w:t>
            </w:r>
          </w:p>
        </w:tc>
        <w:tc>
          <w:tcPr>
            <w:tcW w:w="4400" w:type="dxa"/>
            <w:shd w:val="clear" w:fill=""/>
          </w:tcPr>
          <w:p>
            <w:pPr>
              <w:jc w:val="left"/>
              <w:ind w:left="80" w:right="0"/>
              <w:spacing w:before="20" w:after="20"/>
            </w:pPr>
            <w:r>
              <w:rPr>
                <w:color w:val="FFFFFF"/>
                <w:sz w:val="22"/>
                <w:szCs w:val="22"/>
              </w:rPr>
              <w:t xml:space="preserve"/>
            </w:r>
          </w:p>
        </w:tc>
      </w:tr>
      <w:tr>
        <w:trPr>
          <w:trHeight w:val="305" w:hRule="atLeast"/>
        </w:trPr>
        <w:tc>
          <w:tcPr>
            <w:tcW w:w="300" w:type="dxa"/>
            <w:shd w:val="clear" w:fill=""/>
          </w:tcPr>
          <w:p>
            <w:pPr>
              <w:jc w:val="center"/>
              <w:spacing w:before="20" w:after="20"/>
            </w:pPr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300" w:type="dxa"/>
            <w:shd w:val="clear" w:fill=""/>
          </w:tcPr>
          <w:p>
            <w:pPr>
              <w:jc w:val="center"/>
              <w:spacing w:before="20" w:after="20"/>
            </w:pPr>
            <w:r>
              <w:rPr>
                <w:sz w:val="22"/>
                <w:szCs w:val="22"/>
              </w:rPr>
              <w:t xml:space="preserve">Tue</w:t>
            </w:r>
          </w:p>
        </w:tc>
        <w:tc>
          <w:tcPr>
            <w:tcW w:w="4400" w:type="dxa"/>
            <w:shd w:val="clear" w:fill=""/>
          </w:tcPr>
          <w:p>
            <w:pPr>
              <w:jc w:val="left"/>
              <w:ind w:left="80" w:right="0"/>
              <w:spacing w:before="20" w:after="20"/>
            </w:pPr>
            <w:r>
              <w:rPr>
                <w:color w:val="FFFFFF"/>
                <w:sz w:val="22"/>
                <w:szCs w:val="22"/>
              </w:rPr>
              <w:t xml:space="preserve"/>
            </w:r>
          </w:p>
        </w:tc>
      </w:tr>
      <w:tr>
        <w:trPr>
          <w:trHeight w:val="305" w:hRule="atLeast"/>
        </w:trPr>
        <w:tc>
          <w:tcPr>
            <w:tcW w:w="300" w:type="dxa"/>
            <w:shd w:val="clear" w:fill=""/>
          </w:tcPr>
          <w:p>
            <w:pPr>
              <w:jc w:val="center"/>
              <w:spacing w:before="20" w:after="20"/>
            </w:pPr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300" w:type="dxa"/>
            <w:shd w:val="clear" w:fill=""/>
          </w:tcPr>
          <w:p>
            <w:pPr>
              <w:jc w:val="center"/>
              <w:spacing w:before="20" w:after="20"/>
            </w:pPr>
            <w:r>
              <w:rPr>
                <w:sz w:val="22"/>
                <w:szCs w:val="22"/>
              </w:rPr>
              <w:t xml:space="preserve">Wed</w:t>
            </w:r>
          </w:p>
        </w:tc>
        <w:tc>
          <w:tcPr>
            <w:tcW w:w="4400" w:type="dxa"/>
            <w:shd w:val="clear" w:fill=""/>
          </w:tcPr>
          <w:p>
            <w:pPr>
              <w:jc w:val="left"/>
              <w:ind w:left="80" w:right="0"/>
              <w:spacing w:before="20" w:after="20"/>
            </w:pPr>
            <w:r>
              <w:rPr>
                <w:color w:val="FFFFFF"/>
                <w:sz w:val="22"/>
                <w:szCs w:val="22"/>
              </w:rPr>
              <w:t xml:space="preserve"/>
            </w:r>
          </w:p>
        </w:tc>
      </w:tr>
      <w:tr>
        <w:trPr>
          <w:trHeight w:val="305" w:hRule="atLeast"/>
        </w:trPr>
        <w:tc>
          <w:tcPr>
            <w:tcW w:w="300" w:type="dxa"/>
            <w:shd w:val="clear" w:fill=""/>
          </w:tcPr>
          <w:p>
            <w:pPr>
              <w:jc w:val="center"/>
              <w:spacing w:before="20" w:after="20"/>
            </w:pPr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300" w:type="dxa"/>
            <w:shd w:val="clear" w:fill=""/>
          </w:tcPr>
          <w:p>
            <w:pPr>
              <w:jc w:val="center"/>
              <w:spacing w:before="20" w:after="20"/>
            </w:pPr>
            <w:r>
              <w:rPr>
                <w:sz w:val="22"/>
                <w:szCs w:val="22"/>
              </w:rPr>
              <w:t xml:space="preserve">Thu</w:t>
            </w:r>
          </w:p>
        </w:tc>
        <w:tc>
          <w:tcPr>
            <w:tcW w:w="4400" w:type="dxa"/>
            <w:shd w:val="clear" w:fill=""/>
          </w:tcPr>
          <w:p>
            <w:pPr>
              <w:jc w:val="left"/>
              <w:ind w:left="80" w:right="0"/>
              <w:spacing w:before="20" w:after="20"/>
            </w:pPr>
            <w:r>
              <w:rPr>
                <w:color w:val="FFFFFF"/>
                <w:sz w:val="22"/>
                <w:szCs w:val="22"/>
              </w:rPr>
              <w:t xml:space="preserve"/>
            </w:r>
          </w:p>
        </w:tc>
      </w:tr>
      <w:tr>
        <w:trPr>
          <w:trHeight w:val="305" w:hRule="atLeast"/>
        </w:trPr>
        <w:tc>
          <w:tcPr>
            <w:tcW w:w="300" w:type="dxa"/>
            <w:shd w:val="clear" w:fill=""/>
          </w:tcPr>
          <w:p>
            <w:pPr>
              <w:jc w:val="center"/>
              <w:spacing w:before="20" w:after="20"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300" w:type="dxa"/>
            <w:shd w:val="clear" w:fill=""/>
          </w:tcPr>
          <w:p>
            <w:pPr>
              <w:jc w:val="center"/>
              <w:spacing w:before="20" w:after="20"/>
            </w:pPr>
            <w:r>
              <w:rPr>
                <w:sz w:val="22"/>
                <w:szCs w:val="22"/>
              </w:rPr>
              <w:t xml:space="preserve">Fri</w:t>
            </w:r>
          </w:p>
        </w:tc>
        <w:tc>
          <w:tcPr>
            <w:tcW w:w="4400" w:type="dxa"/>
            <w:shd w:val="clear" w:fill=""/>
          </w:tcPr>
          <w:p>
            <w:pPr>
              <w:jc w:val="left"/>
              <w:ind w:left="80" w:right="0"/>
              <w:spacing w:before="20" w:after="20"/>
            </w:pPr>
            <w:r>
              <w:rPr>
                <w:color w:val="FFFFFF"/>
                <w:sz w:val="22"/>
                <w:szCs w:val="22"/>
              </w:rPr>
              <w:t xml:space="preserve"/>
            </w:r>
          </w:p>
        </w:tc>
      </w:tr>
      <w:tr>
        <w:trPr>
          <w:trHeight w:val="305" w:hRule="atLeast"/>
        </w:trPr>
        <w:tc>
          <w:tcPr>
            <w:tcW w:w="300" w:type="dxa"/>
            <w:shd w:val="clear" w:fill="FFFFFF"/>
          </w:tcPr>
          <w:p>
            <w:pPr>
              <w:jc w:val="center"/>
              <w:spacing w:before="20" w:after="20"/>
            </w:pPr>
            <w:r>
              <w:rPr>
                <w:color w:val="FF0000"/>
                <w:sz w:val="22"/>
                <w:szCs w:val="22"/>
              </w:rPr>
              <w:t xml:space="preserve">18</w:t>
            </w:r>
          </w:p>
        </w:tc>
        <w:tc>
          <w:tcPr>
            <w:tcW w:w="300" w:type="dxa"/>
            <w:shd w:val="clear" w:fill="FFFFFF"/>
          </w:tcPr>
          <w:p>
            <w:pPr>
              <w:jc w:val="center"/>
              <w:spacing w:before="20" w:after="20"/>
            </w:pPr>
            <w:r>
              <w:rPr>
                <w:color w:val="FF0000"/>
                <w:sz w:val="22"/>
                <w:szCs w:val="22"/>
              </w:rPr>
              <w:t xml:space="preserve">Sat</w:t>
            </w:r>
          </w:p>
        </w:tc>
        <w:tc>
          <w:tcPr>
            <w:tcW w:w="4400" w:type="dxa"/>
            <w:shd w:val="clear" w:fill="FFFFFF"/>
          </w:tcPr>
          <w:p>
            <w:pPr>
              <w:jc w:val="left"/>
              <w:ind w:left="80" w:right="0"/>
              <w:spacing w:before="20" w:after="20"/>
            </w:pPr>
            <w:r>
              <w:rPr>
                <w:color w:val="FFFFFF"/>
                <w:sz w:val="22"/>
                <w:szCs w:val="22"/>
              </w:rPr>
              <w:t xml:space="preserve"/>
            </w:r>
          </w:p>
        </w:tc>
      </w:tr>
      <w:tr>
        <w:trPr>
          <w:trHeight w:val="305" w:hRule="atLeast"/>
        </w:trPr>
        <w:tc>
          <w:tcPr>
            <w:tcW w:w="300" w:type="dxa"/>
            <w:shd w:val="clear" w:fill="FFFFFF"/>
          </w:tcPr>
          <w:p>
            <w:pPr>
              <w:jc w:val="center"/>
              <w:spacing w:before="20" w:after="20"/>
            </w:pPr>
            <w:r>
              <w:rPr>
                <w:color w:val="FF0000"/>
                <w:sz w:val="22"/>
                <w:szCs w:val="22"/>
              </w:rPr>
              <w:t xml:space="preserve">19</w:t>
            </w:r>
          </w:p>
        </w:tc>
        <w:tc>
          <w:tcPr>
            <w:tcW w:w="300" w:type="dxa"/>
            <w:shd w:val="clear" w:fill="FFFFFF"/>
          </w:tcPr>
          <w:p>
            <w:pPr>
              <w:jc w:val="center"/>
              <w:spacing w:before="20" w:after="20"/>
            </w:pPr>
            <w:r>
              <w:rPr>
                <w:color w:val="FF0000"/>
                <w:sz w:val="22"/>
                <w:szCs w:val="22"/>
              </w:rPr>
              <w:t xml:space="preserve">Sun</w:t>
            </w:r>
          </w:p>
        </w:tc>
        <w:tc>
          <w:tcPr>
            <w:tcW w:w="4400" w:type="dxa"/>
            <w:shd w:val="clear" w:fill="FFFFFF"/>
          </w:tcPr>
          <w:p>
            <w:pPr>
              <w:jc w:val="left"/>
              <w:ind w:left="80" w:right="0"/>
              <w:spacing w:before="20" w:after="20"/>
            </w:pPr>
            <w:r>
              <w:rPr>
                <w:color w:val="FFFFFF"/>
                <w:sz w:val="22"/>
                <w:szCs w:val="22"/>
              </w:rPr>
              <w:t xml:space="preserve"/>
            </w:r>
          </w:p>
        </w:tc>
      </w:tr>
      <w:tr>
        <w:trPr>
          <w:trHeight w:val="305" w:hRule="atLeast"/>
        </w:trPr>
        <w:tc>
          <w:tcPr>
            <w:tcW w:w="300" w:type="dxa"/>
            <w:shd w:val="clear" w:fill=""/>
          </w:tcPr>
          <w:p>
            <w:pPr>
              <w:jc w:val="center"/>
              <w:spacing w:before="20" w:after="20"/>
            </w:pPr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300" w:type="dxa"/>
            <w:shd w:val="clear" w:fill=""/>
          </w:tcPr>
          <w:p>
            <w:pPr>
              <w:jc w:val="center"/>
              <w:spacing w:before="20" w:after="20"/>
            </w:pPr>
            <w:r>
              <w:rPr>
                <w:sz w:val="22"/>
                <w:szCs w:val="22"/>
              </w:rPr>
              <w:t xml:space="preserve">Mon</w:t>
            </w:r>
          </w:p>
        </w:tc>
        <w:tc>
          <w:tcPr>
            <w:tcW w:w="4400" w:type="dxa"/>
            <w:shd w:val="clear" w:fill=""/>
          </w:tcPr>
          <w:p>
            <w:pPr>
              <w:jc w:val="left"/>
              <w:ind w:left="80" w:right="0"/>
              <w:spacing w:before="20" w:after="20"/>
            </w:pPr>
            <w:r>
              <w:rPr>
                <w:color w:val="FFFFFF"/>
                <w:sz w:val="22"/>
                <w:szCs w:val="22"/>
              </w:rPr>
              <w:t xml:space="preserve"/>
            </w:r>
          </w:p>
        </w:tc>
      </w:tr>
      <w:tr>
        <w:trPr>
          <w:trHeight w:val="305" w:hRule="atLeast"/>
        </w:trPr>
        <w:tc>
          <w:tcPr>
            <w:tcW w:w="300" w:type="dxa"/>
            <w:shd w:val="clear" w:fill=""/>
          </w:tcPr>
          <w:p>
            <w:pPr>
              <w:jc w:val="center"/>
              <w:spacing w:before="20" w:after="20"/>
            </w:pPr>
            <w:r>
              <w:rPr>
                <w:sz w:val="22"/>
                <w:szCs w:val="22"/>
              </w:rPr>
              <w:t xml:space="preserve">21</w:t>
            </w:r>
          </w:p>
        </w:tc>
        <w:tc>
          <w:tcPr>
            <w:tcW w:w="300" w:type="dxa"/>
            <w:shd w:val="clear" w:fill=""/>
          </w:tcPr>
          <w:p>
            <w:pPr>
              <w:jc w:val="center"/>
              <w:spacing w:before="20" w:after="20"/>
            </w:pPr>
            <w:r>
              <w:rPr>
                <w:sz w:val="22"/>
                <w:szCs w:val="22"/>
              </w:rPr>
              <w:t xml:space="preserve">Tue</w:t>
            </w:r>
          </w:p>
        </w:tc>
        <w:tc>
          <w:tcPr>
            <w:tcW w:w="4400" w:type="dxa"/>
            <w:shd w:val="clear" w:fill=""/>
          </w:tcPr>
          <w:p>
            <w:pPr>
              <w:jc w:val="left"/>
              <w:ind w:left="80" w:right="0"/>
              <w:spacing w:before="20" w:after="20"/>
            </w:pPr>
            <w:r>
              <w:rPr>
                <w:color w:val="FFFFFF"/>
                <w:sz w:val="22"/>
                <w:szCs w:val="22"/>
              </w:rPr>
              <w:t xml:space="preserve"/>
            </w:r>
          </w:p>
        </w:tc>
      </w:tr>
      <w:tr>
        <w:trPr>
          <w:trHeight w:val="305" w:hRule="atLeast"/>
        </w:trPr>
        <w:tc>
          <w:tcPr>
            <w:tcW w:w="300" w:type="dxa"/>
            <w:shd w:val="clear" w:fill=""/>
          </w:tcPr>
          <w:p>
            <w:pPr>
              <w:jc w:val="center"/>
              <w:spacing w:before="20" w:after="20"/>
            </w:pPr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300" w:type="dxa"/>
            <w:shd w:val="clear" w:fill=""/>
          </w:tcPr>
          <w:p>
            <w:pPr>
              <w:jc w:val="center"/>
              <w:spacing w:before="20" w:after="20"/>
            </w:pPr>
            <w:r>
              <w:rPr>
                <w:sz w:val="22"/>
                <w:szCs w:val="22"/>
              </w:rPr>
              <w:t xml:space="preserve">Wed</w:t>
            </w:r>
          </w:p>
        </w:tc>
        <w:tc>
          <w:tcPr>
            <w:tcW w:w="4400" w:type="dxa"/>
            <w:shd w:val="clear" w:fill=""/>
          </w:tcPr>
          <w:p>
            <w:pPr>
              <w:jc w:val="left"/>
              <w:ind w:left="80" w:right="0"/>
              <w:spacing w:before="20" w:after="20"/>
            </w:pPr>
            <w:r>
              <w:rPr>
                <w:color w:val="FFFFFF"/>
                <w:sz w:val="22"/>
                <w:szCs w:val="22"/>
              </w:rPr>
              <w:t xml:space="preserve"/>
            </w:r>
          </w:p>
        </w:tc>
      </w:tr>
      <w:tr>
        <w:trPr>
          <w:trHeight w:val="305" w:hRule="atLeast"/>
        </w:trPr>
        <w:tc>
          <w:tcPr>
            <w:tcW w:w="300" w:type="dxa"/>
            <w:shd w:val="clear" w:fill=""/>
          </w:tcPr>
          <w:p>
            <w:pPr>
              <w:jc w:val="center"/>
              <w:spacing w:before="20" w:after="20"/>
            </w:pPr>
            <w:r>
              <w:rPr>
                <w:sz w:val="22"/>
                <w:szCs w:val="22"/>
              </w:rPr>
              <w:t xml:space="preserve">23</w:t>
            </w:r>
          </w:p>
        </w:tc>
        <w:tc>
          <w:tcPr>
            <w:tcW w:w="300" w:type="dxa"/>
            <w:shd w:val="clear" w:fill=""/>
          </w:tcPr>
          <w:p>
            <w:pPr>
              <w:jc w:val="center"/>
              <w:spacing w:before="20" w:after="20"/>
            </w:pPr>
            <w:r>
              <w:rPr>
                <w:sz w:val="22"/>
                <w:szCs w:val="22"/>
              </w:rPr>
              <w:t xml:space="preserve">Thu</w:t>
            </w:r>
          </w:p>
        </w:tc>
        <w:tc>
          <w:tcPr>
            <w:tcW w:w="4400" w:type="dxa"/>
            <w:shd w:val="clear" w:fill=""/>
          </w:tcPr>
          <w:p>
            <w:pPr>
              <w:jc w:val="left"/>
              <w:ind w:left="80" w:right="0"/>
              <w:spacing w:before="20" w:after="20"/>
            </w:pPr>
            <w:r>
              <w:rPr>
                <w:color w:val="FFFFFF"/>
                <w:sz w:val="22"/>
                <w:szCs w:val="22"/>
              </w:rPr>
              <w:t xml:space="preserve"/>
            </w:r>
          </w:p>
        </w:tc>
      </w:tr>
      <w:tr>
        <w:trPr>
          <w:trHeight w:val="305" w:hRule="atLeast"/>
        </w:trPr>
        <w:tc>
          <w:tcPr>
            <w:tcW w:w="300" w:type="dxa"/>
            <w:shd w:val="clear" w:fill=""/>
          </w:tcPr>
          <w:p>
            <w:pPr>
              <w:jc w:val="center"/>
              <w:spacing w:before="20" w:after="20"/>
            </w:pPr>
            <w:r>
              <w:rPr>
                <w:sz w:val="22"/>
                <w:szCs w:val="22"/>
              </w:rPr>
              <w:t xml:space="preserve">24</w:t>
            </w:r>
          </w:p>
        </w:tc>
        <w:tc>
          <w:tcPr>
            <w:tcW w:w="300" w:type="dxa"/>
            <w:shd w:val="clear" w:fill=""/>
          </w:tcPr>
          <w:p>
            <w:pPr>
              <w:jc w:val="center"/>
              <w:spacing w:before="20" w:after="20"/>
            </w:pPr>
            <w:r>
              <w:rPr>
                <w:sz w:val="22"/>
                <w:szCs w:val="22"/>
              </w:rPr>
              <w:t xml:space="preserve">Fri</w:t>
            </w:r>
          </w:p>
        </w:tc>
        <w:tc>
          <w:tcPr>
            <w:tcW w:w="4400" w:type="dxa"/>
            <w:shd w:val="clear" w:fill=""/>
          </w:tcPr>
          <w:p>
            <w:pPr>
              <w:jc w:val="left"/>
              <w:ind w:left="80" w:right="0"/>
              <w:spacing w:before="20" w:after="20"/>
            </w:pPr>
            <w:r>
              <w:rPr>
                <w:color w:val="FFFFFF"/>
                <w:sz w:val="22"/>
                <w:szCs w:val="22"/>
              </w:rPr>
              <w:t xml:space="preserve"/>
            </w:r>
          </w:p>
        </w:tc>
      </w:tr>
      <w:tr>
        <w:trPr>
          <w:trHeight w:val="305" w:hRule="atLeast"/>
        </w:trPr>
        <w:tc>
          <w:tcPr>
            <w:tcW w:w="300" w:type="dxa"/>
            <w:shd w:val="clear" w:fill="FFFFFF"/>
          </w:tcPr>
          <w:p>
            <w:pPr>
              <w:jc w:val="center"/>
              <w:spacing w:before="20" w:after="20"/>
            </w:pPr>
            <w:r>
              <w:rPr>
                <w:color w:val="FF0000"/>
                <w:sz w:val="22"/>
                <w:szCs w:val="22"/>
              </w:rPr>
              <w:t xml:space="preserve">25</w:t>
            </w:r>
          </w:p>
        </w:tc>
        <w:tc>
          <w:tcPr>
            <w:tcW w:w="300" w:type="dxa"/>
            <w:shd w:val="clear" w:fill="FFFFFF"/>
          </w:tcPr>
          <w:p>
            <w:pPr>
              <w:jc w:val="center"/>
              <w:spacing w:before="20" w:after="20"/>
            </w:pPr>
            <w:r>
              <w:rPr>
                <w:color w:val="FF0000"/>
                <w:sz w:val="22"/>
                <w:szCs w:val="22"/>
              </w:rPr>
              <w:t xml:space="preserve">Sat</w:t>
            </w:r>
          </w:p>
        </w:tc>
        <w:tc>
          <w:tcPr>
            <w:tcW w:w="4400" w:type="dxa"/>
            <w:shd w:val="clear" w:fill="FFFFFF"/>
          </w:tcPr>
          <w:p>
            <w:pPr>
              <w:jc w:val="left"/>
              <w:ind w:left="80" w:right="0"/>
              <w:spacing w:before="20" w:after="20"/>
            </w:pPr>
            <w:r>
              <w:rPr>
                <w:color w:val="FFFFFF"/>
                <w:sz w:val="22"/>
                <w:szCs w:val="22"/>
              </w:rPr>
              <w:t xml:space="preserve"/>
            </w:r>
          </w:p>
        </w:tc>
      </w:tr>
      <w:tr>
        <w:trPr>
          <w:trHeight w:val="305" w:hRule="atLeast"/>
        </w:trPr>
        <w:tc>
          <w:tcPr>
            <w:tcW w:w="300" w:type="dxa"/>
            <w:shd w:val="clear" w:fill="FFFFFF"/>
          </w:tcPr>
          <w:p>
            <w:pPr>
              <w:jc w:val="center"/>
              <w:spacing w:before="20" w:after="20"/>
            </w:pPr>
            <w:r>
              <w:rPr>
                <w:color w:val="FF0000"/>
                <w:sz w:val="22"/>
                <w:szCs w:val="22"/>
              </w:rPr>
              <w:t xml:space="preserve">26</w:t>
            </w:r>
          </w:p>
        </w:tc>
        <w:tc>
          <w:tcPr>
            <w:tcW w:w="300" w:type="dxa"/>
            <w:shd w:val="clear" w:fill="FFFFFF"/>
          </w:tcPr>
          <w:p>
            <w:pPr>
              <w:jc w:val="center"/>
              <w:spacing w:before="20" w:after="20"/>
            </w:pPr>
            <w:r>
              <w:rPr>
                <w:color w:val="FF0000"/>
                <w:sz w:val="22"/>
                <w:szCs w:val="22"/>
              </w:rPr>
              <w:t xml:space="preserve">Sun</w:t>
            </w:r>
          </w:p>
        </w:tc>
        <w:tc>
          <w:tcPr>
            <w:tcW w:w="4400" w:type="dxa"/>
            <w:shd w:val="clear" w:fill="FFFFFF"/>
          </w:tcPr>
          <w:p>
            <w:pPr>
              <w:jc w:val="left"/>
              <w:ind w:left="80" w:right="0"/>
              <w:spacing w:before="20" w:after="20"/>
            </w:pPr>
            <w:r>
              <w:rPr>
                <w:color w:val="FFFFFF"/>
                <w:sz w:val="22"/>
                <w:szCs w:val="22"/>
              </w:rPr>
              <w:t xml:space="preserve"/>
            </w:r>
          </w:p>
        </w:tc>
      </w:tr>
      <w:tr>
        <w:trPr>
          <w:trHeight w:val="305" w:hRule="atLeast"/>
        </w:trPr>
        <w:tc>
          <w:tcPr>
            <w:tcW w:w="300" w:type="dxa"/>
            <w:shd w:val="clear" w:fill=""/>
          </w:tcPr>
          <w:p>
            <w:pPr>
              <w:jc w:val="center"/>
              <w:spacing w:before="20" w:after="20"/>
            </w:pPr>
            <w:r>
              <w:rPr>
                <w:sz w:val="22"/>
                <w:szCs w:val="22"/>
              </w:rPr>
              <w:t xml:space="preserve">27</w:t>
            </w:r>
          </w:p>
        </w:tc>
        <w:tc>
          <w:tcPr>
            <w:tcW w:w="300" w:type="dxa"/>
            <w:shd w:val="clear" w:fill=""/>
          </w:tcPr>
          <w:p>
            <w:pPr>
              <w:jc w:val="center"/>
              <w:spacing w:before="20" w:after="20"/>
            </w:pPr>
            <w:r>
              <w:rPr>
                <w:sz w:val="22"/>
                <w:szCs w:val="22"/>
              </w:rPr>
              <w:t xml:space="preserve">Mon</w:t>
            </w:r>
          </w:p>
        </w:tc>
        <w:tc>
          <w:tcPr>
            <w:tcW w:w="4400" w:type="dxa"/>
            <w:shd w:val="clear" w:fill=""/>
          </w:tcPr>
          <w:p>
            <w:pPr>
              <w:jc w:val="left"/>
              <w:ind w:left="80" w:right="0"/>
              <w:spacing w:before="20" w:after="20"/>
            </w:pPr>
            <w:r>
              <w:rPr>
                <w:color w:val="FFFFFF"/>
                <w:sz w:val="22"/>
                <w:szCs w:val="22"/>
              </w:rPr>
              <w:t xml:space="preserve"/>
            </w:r>
          </w:p>
        </w:tc>
      </w:tr>
      <w:tr>
        <w:trPr>
          <w:trHeight w:val="305" w:hRule="atLeast"/>
        </w:trPr>
        <w:tc>
          <w:tcPr>
            <w:tcW w:w="300" w:type="dxa"/>
            <w:shd w:val="clear" w:fill=""/>
          </w:tcPr>
          <w:p>
            <w:pPr>
              <w:jc w:val="center"/>
              <w:spacing w:before="20" w:after="20"/>
            </w:pPr>
            <w:r>
              <w:rPr>
                <w:sz w:val="22"/>
                <w:szCs w:val="22"/>
              </w:rPr>
              <w:t xml:space="preserve">28</w:t>
            </w:r>
          </w:p>
        </w:tc>
        <w:tc>
          <w:tcPr>
            <w:tcW w:w="300" w:type="dxa"/>
            <w:shd w:val="clear" w:fill=""/>
          </w:tcPr>
          <w:p>
            <w:pPr>
              <w:jc w:val="center"/>
              <w:spacing w:before="20" w:after="20"/>
            </w:pPr>
            <w:r>
              <w:rPr>
                <w:sz w:val="22"/>
                <w:szCs w:val="22"/>
              </w:rPr>
              <w:t xml:space="preserve">Tue</w:t>
            </w:r>
          </w:p>
        </w:tc>
        <w:tc>
          <w:tcPr>
            <w:tcW w:w="4400" w:type="dxa"/>
            <w:shd w:val="clear" w:fill=""/>
          </w:tcPr>
          <w:p>
            <w:pPr>
              <w:jc w:val="left"/>
              <w:ind w:left="80" w:right="0"/>
              <w:spacing w:before="20" w:after="20"/>
            </w:pPr>
            <w:r>
              <w:rPr>
                <w:color w:val="FFFFFF"/>
                <w:sz w:val="22"/>
                <w:szCs w:val="22"/>
              </w:rPr>
              <w:t xml:space="preserve"/>
            </w:r>
          </w:p>
        </w:tc>
      </w:tr>
      <w:tr>
        <w:trPr>
          <w:trHeight w:val="305" w:hRule="atLeast"/>
        </w:trPr>
        <w:tc>
          <w:tcPr>
            <w:tcW w:w="300" w:type="dxa"/>
            <w:shd w:val="clear" w:fill=""/>
          </w:tcPr>
          <w:p>
            <w:pPr>
              <w:jc w:val="center"/>
              <w:spacing w:before="20" w:after="20"/>
            </w:pPr>
            <w:r>
              <w:rPr>
                <w:sz w:val="22"/>
                <w:szCs w:val="22"/>
              </w:rPr>
              <w:t xml:space="preserve">29</w:t>
            </w:r>
          </w:p>
        </w:tc>
        <w:tc>
          <w:tcPr>
            <w:tcW w:w="300" w:type="dxa"/>
            <w:shd w:val="clear" w:fill=""/>
          </w:tcPr>
          <w:p>
            <w:pPr>
              <w:jc w:val="center"/>
              <w:spacing w:before="20" w:after="20"/>
            </w:pPr>
            <w:r>
              <w:rPr>
                <w:sz w:val="22"/>
                <w:szCs w:val="22"/>
              </w:rPr>
              <w:t xml:space="preserve">Wed</w:t>
            </w:r>
          </w:p>
        </w:tc>
        <w:tc>
          <w:tcPr>
            <w:tcW w:w="4400" w:type="dxa"/>
            <w:shd w:val="clear" w:fill=""/>
          </w:tcPr>
          <w:p>
            <w:pPr>
              <w:jc w:val="left"/>
              <w:ind w:left="80" w:right="0"/>
              <w:spacing w:before="20" w:after="20"/>
            </w:pPr>
            <w:r>
              <w:rPr>
                <w:color w:val="FFFFFF"/>
                <w:sz w:val="22"/>
                <w:szCs w:val="22"/>
              </w:rPr>
              <w:t xml:space="preserve"/>
            </w:r>
          </w:p>
        </w:tc>
      </w:tr>
      <w:tr>
        <w:trPr>
          <w:trHeight w:val="305" w:hRule="atLeast"/>
        </w:trPr>
        <w:tc>
          <w:tcPr>
            <w:tcW w:w="300" w:type="dxa"/>
            <w:shd w:val="clear" w:fill=""/>
          </w:tcPr>
          <w:p>
            <w:pPr>
              <w:jc w:val="center"/>
              <w:spacing w:before="20" w:after="20"/>
            </w:pPr>
            <w:r>
              <w:rPr>
                <w:sz w:val="22"/>
                <w:szCs w:val="22"/>
              </w:rPr>
              <w:t xml:space="preserve">30</w:t>
            </w:r>
          </w:p>
        </w:tc>
        <w:tc>
          <w:tcPr>
            <w:tcW w:w="300" w:type="dxa"/>
            <w:shd w:val="clear" w:fill=""/>
          </w:tcPr>
          <w:p>
            <w:pPr>
              <w:jc w:val="center"/>
              <w:spacing w:before="20" w:after="20"/>
            </w:pPr>
            <w:r>
              <w:rPr>
                <w:sz w:val="22"/>
                <w:szCs w:val="22"/>
              </w:rPr>
              <w:t xml:space="preserve">Thu</w:t>
            </w:r>
          </w:p>
        </w:tc>
        <w:tc>
          <w:tcPr>
            <w:tcW w:w="4400" w:type="dxa"/>
            <w:shd w:val="clear" w:fill=""/>
          </w:tcPr>
          <w:p>
            <w:pPr>
              <w:jc w:val="left"/>
              <w:ind w:left="80" w:right="0"/>
              <w:spacing w:before="20" w:after="20"/>
            </w:pPr>
            <w:r>
              <w:rPr>
                <w:color w:val="FFFFFF"/>
                <w:sz w:val="22"/>
                <w:szCs w:val="22"/>
              </w:rPr>
              <w:t xml:space="preserve"/>
            </w:r>
          </w:p>
        </w:tc>
      </w:tr>
      <w:tr>
        <w:trPr>
          <w:trHeight w:val="305" w:hRule="atLeast"/>
        </w:trPr>
        <w:tc>
          <w:tcPr>
            <w:tcW w:w="300" w:type="dxa"/>
            <w:shd w:val="clear" w:fill=""/>
          </w:tcPr>
          <w:p>
            <w:pPr>
              <w:jc w:val="center"/>
              <w:spacing w:before="20" w:after="20"/>
            </w:pPr>
            <w:r>
              <w:rPr>
                <w:sz w:val="22"/>
                <w:szCs w:val="22"/>
              </w:rPr>
              <w:t xml:space="preserve">31</w:t>
            </w:r>
          </w:p>
        </w:tc>
        <w:tc>
          <w:tcPr>
            <w:tcW w:w="300" w:type="dxa"/>
            <w:shd w:val="clear" w:fill=""/>
          </w:tcPr>
          <w:p>
            <w:pPr>
              <w:jc w:val="center"/>
              <w:spacing w:before="20" w:after="20"/>
            </w:pPr>
            <w:r>
              <w:rPr>
                <w:sz w:val="22"/>
                <w:szCs w:val="22"/>
              </w:rPr>
              <w:t xml:space="preserve">Fri</w:t>
            </w:r>
          </w:p>
        </w:tc>
        <w:tc>
          <w:tcPr>
            <w:tcW w:w="4400" w:type="dxa"/>
            <w:shd w:val="clear" w:fill=""/>
          </w:tcPr>
          <w:p>
            <w:pPr>
              <w:jc w:val="left"/>
              <w:ind w:left="80" w:right="0"/>
              <w:spacing w:before="20" w:after="20"/>
            </w:pPr>
            <w:r>
              <w:rPr>
                <w:color w:val="FFFFFF"/>
                <w:sz w:val="22"/>
                <w:szCs w:val="22"/>
              </w:rPr>
              <w:t xml:space="preserve"/>
            </w:r>
          </w:p>
        </w:tc>
      </w:tr>
    </w:tbl>
    <w:p>
      <w:pPr>
        <w:jc w:val="center"/>
        <w:spacing w:before="30"/>
      </w:pPr>
      <w:r>
        <w:rPr>
          <w:sz w:val="22"/>
          <w:szCs w:val="22"/>
          <w:b w:val="0"/>
          <w:bCs w:val="0"/>
        </w:rPr>
        <w:t xml:space="preserve">© Print-FreeCalendar.Com</w:t>
      </w:r>
    </w:p>
    <w:sectPr>
      <w:pgSz w:orient="landscape" w:w="15840" w:h="12240"/>
      <w:pgMar w:top="800" w:right="1440" w:bottom="80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Print-FreeCalendar.Com</dc:creator>
  <dc:title>liner december calendar 2027 sunday start landscape</dc:title>
  <dc:description>Download more at Print-FreeCalendar.Com</dc:description>
  <dc:subject/>
  <cp:keywords>liner december calendar 2027 sunday start</cp:keywords>
  <cp:category/>
  <cp:lastModifiedBy>Print-FreeCalendar.Com</cp:lastModifiedBy>
  <dcterms:created xsi:type="dcterms:W3CDTF">2023-05-17T06:05:40+02:00</dcterms:created>
  <dcterms:modified xsi:type="dcterms:W3CDTF">2023-05-17T06:05:40+02:00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