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5000" w:type="dxa"/>
      </w:tblGrid>
      <w:tblPr>
        <w:tblW w:w="5000" w:type="pct"/>
        <w:tblLayout w:type="fixed"/>
        <w:bidiVisual w:val="0"/>
      </w:tblPr>
      <w:tr>
        <w:trPr/>
        <w:tc>
          <w:tcPr>
            <w:tcW w:w="5000" w:type="dxa"/>
            <w:tcBorders>
              <w:top w:val="single" w:sz="1" w:color="FFFFFF"/>
              <w:left w:val="single" w:sz="1" w:color="FFFFFF"/>
              <w:right w:val="single" w:sz="1" w:color="FFFFFF"/>
            </w:tcBorders>
            <w:shd w:val="clear" w:fill="FFFFFF"/>
          </w:tcPr>
          <w:p>
            <w:pPr>
              <w:jc w:val="center"/>
              <w:spacing w:before="80" w:after="80"/>
            </w:pPr>
            <w:r>
              <w:rPr>
                <w:color w:val="000000"/>
                <w:sz w:val="56"/>
                <w:szCs w:val="56"/>
                <w:b w:val="1"/>
                <w:bCs w:val="1"/>
              </w:rPr>
              <w:t xml:space="preserve">October 2027</w:t>
            </w:r>
          </w:p>
        </w:tc>
      </w:tr>
    </w:tbl>
    <w:tbl>
      <w:tblGrid>
        <w:gridCol w:w="300" w:type="dxa"/>
        <w:gridCol w:w="300" w:type="dxa"/>
        <w:gridCol w:w="4400" w:type="dxa"/>
      </w:tblGrid>
      <w:tblPr>
        <w:tblW w:w="5000" w:type="pct"/>
        <w:tblLayout w:type="fixed"/>
        <w:bidiVisual w:val="0"/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>
          <w:trHeight w:val="305" w:hRule="atLeast"/>
        </w:trPr>
        <w:tc>
          <w:tcPr>
            <w:tcW w:w="300" w:type="dxa"/>
            <w:shd w:val="clear" w:fill=""/>
          </w:tcPr>
          <w:p>
            <w:pPr>
              <w:jc w:val="center"/>
              <w:spacing w:before="20" w:after="20"/>
            </w:pPr>
            <w:r>
              <w:rPr>
                <w:sz w:val="22"/>
                <w:szCs w:val="22"/>
              </w:rPr>
              <w:t xml:space="preserve">01</w:t>
            </w:r>
          </w:p>
        </w:tc>
        <w:tc>
          <w:tcPr>
            <w:tcW w:w="300" w:type="dxa"/>
            <w:shd w:val="clear" w:fill=""/>
          </w:tcPr>
          <w:p>
            <w:pPr>
              <w:jc w:val="center"/>
              <w:spacing w:before="20" w:after="20"/>
            </w:pPr>
            <w:r>
              <w:rPr>
                <w:sz w:val="22"/>
                <w:szCs w:val="22"/>
              </w:rPr>
              <w:t xml:space="preserve">Fri</w:t>
            </w:r>
          </w:p>
        </w:tc>
        <w:tc>
          <w:tcPr>
            <w:tcW w:w="4400" w:type="dxa"/>
            <w:shd w:val="clear" w:fill=""/>
          </w:tcPr>
          <w:p>
            <w:pPr>
              <w:jc w:val="left"/>
              <w:ind w:left="80" w:right="0"/>
              <w:spacing w:before="20" w:after="20"/>
            </w:pPr>
            <w:r>
              <w:rPr>
                <w:color w:val="FFFFFF"/>
                <w:sz w:val="22"/>
                <w:szCs w:val="22"/>
              </w:rPr>
              <w:t xml:space="preserve"/>
            </w:r>
          </w:p>
        </w:tc>
      </w:tr>
      <w:tr>
        <w:trPr>
          <w:trHeight w:val="305" w:hRule="atLeast"/>
        </w:trPr>
        <w:tc>
          <w:tcPr>
            <w:tcW w:w="300" w:type="dxa"/>
            <w:shd w:val="clear" w:fill="FFFFFF"/>
          </w:tcPr>
          <w:p>
            <w:pPr>
              <w:jc w:val="center"/>
              <w:spacing w:before="20" w:after="20"/>
            </w:pPr>
            <w:r>
              <w:rPr>
                <w:color w:val="FF0000"/>
                <w:sz w:val="22"/>
                <w:szCs w:val="22"/>
              </w:rPr>
              <w:t xml:space="preserve">02</w:t>
            </w:r>
          </w:p>
        </w:tc>
        <w:tc>
          <w:tcPr>
            <w:tcW w:w="300" w:type="dxa"/>
            <w:shd w:val="clear" w:fill="FFFFFF"/>
          </w:tcPr>
          <w:p>
            <w:pPr>
              <w:jc w:val="center"/>
              <w:spacing w:before="20" w:after="20"/>
            </w:pPr>
            <w:r>
              <w:rPr>
                <w:color w:val="FF0000"/>
                <w:sz w:val="22"/>
                <w:szCs w:val="22"/>
              </w:rPr>
              <w:t xml:space="preserve">Sat</w:t>
            </w:r>
          </w:p>
        </w:tc>
        <w:tc>
          <w:tcPr>
            <w:tcW w:w="4400" w:type="dxa"/>
            <w:shd w:val="clear" w:fill="FFFFFF"/>
          </w:tcPr>
          <w:p>
            <w:pPr>
              <w:jc w:val="left"/>
              <w:ind w:left="80" w:right="0"/>
              <w:spacing w:before="20" w:after="20"/>
            </w:pPr>
            <w:r>
              <w:rPr>
                <w:color w:val="FFFFFF"/>
                <w:sz w:val="22"/>
                <w:szCs w:val="22"/>
              </w:rPr>
              <w:t xml:space="preserve"/>
            </w:r>
          </w:p>
        </w:tc>
      </w:tr>
      <w:tr>
        <w:trPr>
          <w:trHeight w:val="305" w:hRule="atLeast"/>
        </w:trPr>
        <w:tc>
          <w:tcPr>
            <w:tcW w:w="300" w:type="dxa"/>
            <w:shd w:val="clear" w:fill="FFFFFF"/>
          </w:tcPr>
          <w:p>
            <w:pPr>
              <w:jc w:val="center"/>
              <w:spacing w:before="20" w:after="20"/>
            </w:pPr>
            <w:r>
              <w:rPr>
                <w:color w:val="FF0000"/>
                <w:sz w:val="22"/>
                <w:szCs w:val="22"/>
              </w:rPr>
              <w:t xml:space="preserve">03</w:t>
            </w:r>
          </w:p>
        </w:tc>
        <w:tc>
          <w:tcPr>
            <w:tcW w:w="300" w:type="dxa"/>
            <w:shd w:val="clear" w:fill="FFFFFF"/>
          </w:tcPr>
          <w:p>
            <w:pPr>
              <w:jc w:val="center"/>
              <w:spacing w:before="20" w:after="20"/>
            </w:pPr>
            <w:r>
              <w:rPr>
                <w:color w:val="FF0000"/>
                <w:sz w:val="22"/>
                <w:szCs w:val="22"/>
              </w:rPr>
              <w:t xml:space="preserve">Sun</w:t>
            </w:r>
          </w:p>
        </w:tc>
        <w:tc>
          <w:tcPr>
            <w:tcW w:w="4400" w:type="dxa"/>
            <w:shd w:val="clear" w:fill="FFFFFF"/>
          </w:tcPr>
          <w:p>
            <w:pPr>
              <w:jc w:val="left"/>
              <w:ind w:left="80" w:right="0"/>
              <w:spacing w:before="20" w:after="20"/>
            </w:pPr>
            <w:r>
              <w:rPr>
                <w:color w:val="FFFFFF"/>
                <w:sz w:val="22"/>
                <w:szCs w:val="22"/>
              </w:rPr>
              <w:t xml:space="preserve"/>
            </w:r>
          </w:p>
        </w:tc>
      </w:tr>
      <w:tr>
        <w:trPr>
          <w:trHeight w:val="305" w:hRule="atLeast"/>
        </w:trPr>
        <w:tc>
          <w:tcPr>
            <w:tcW w:w="300" w:type="dxa"/>
            <w:shd w:val="clear" w:fill=""/>
          </w:tcPr>
          <w:p>
            <w:pPr>
              <w:jc w:val="center"/>
              <w:spacing w:before="20" w:after="20"/>
            </w:pPr>
            <w:r>
              <w:rPr>
                <w:sz w:val="22"/>
                <w:szCs w:val="22"/>
              </w:rPr>
              <w:t xml:space="preserve">04</w:t>
            </w:r>
          </w:p>
        </w:tc>
        <w:tc>
          <w:tcPr>
            <w:tcW w:w="300" w:type="dxa"/>
            <w:shd w:val="clear" w:fill=""/>
          </w:tcPr>
          <w:p>
            <w:pPr>
              <w:jc w:val="center"/>
              <w:spacing w:before="20" w:after="20"/>
            </w:pPr>
            <w:r>
              <w:rPr>
                <w:sz w:val="22"/>
                <w:szCs w:val="22"/>
              </w:rPr>
              <w:t xml:space="preserve">Mon</w:t>
            </w:r>
          </w:p>
        </w:tc>
        <w:tc>
          <w:tcPr>
            <w:tcW w:w="4400" w:type="dxa"/>
            <w:shd w:val="clear" w:fill=""/>
          </w:tcPr>
          <w:p>
            <w:pPr>
              <w:jc w:val="left"/>
              <w:ind w:left="80" w:right="0"/>
              <w:spacing w:before="20" w:after="20"/>
            </w:pPr>
            <w:r>
              <w:rPr>
                <w:color w:val="FFFFFF"/>
                <w:sz w:val="22"/>
                <w:szCs w:val="22"/>
              </w:rPr>
              <w:t xml:space="preserve"/>
            </w:r>
          </w:p>
        </w:tc>
      </w:tr>
      <w:tr>
        <w:trPr>
          <w:trHeight w:val="305" w:hRule="atLeast"/>
        </w:trPr>
        <w:tc>
          <w:tcPr>
            <w:tcW w:w="300" w:type="dxa"/>
            <w:shd w:val="clear" w:fill=""/>
          </w:tcPr>
          <w:p>
            <w:pPr>
              <w:jc w:val="center"/>
              <w:spacing w:before="20" w:after="20"/>
            </w:pPr>
            <w:r>
              <w:rPr>
                <w:sz w:val="22"/>
                <w:szCs w:val="22"/>
              </w:rPr>
              <w:t xml:space="preserve">05</w:t>
            </w:r>
          </w:p>
        </w:tc>
        <w:tc>
          <w:tcPr>
            <w:tcW w:w="300" w:type="dxa"/>
            <w:shd w:val="clear" w:fill=""/>
          </w:tcPr>
          <w:p>
            <w:pPr>
              <w:jc w:val="center"/>
              <w:spacing w:before="20" w:after="20"/>
            </w:pPr>
            <w:r>
              <w:rPr>
                <w:sz w:val="22"/>
                <w:szCs w:val="22"/>
              </w:rPr>
              <w:t xml:space="preserve">Tue</w:t>
            </w:r>
          </w:p>
        </w:tc>
        <w:tc>
          <w:tcPr>
            <w:tcW w:w="4400" w:type="dxa"/>
            <w:shd w:val="clear" w:fill=""/>
          </w:tcPr>
          <w:p>
            <w:pPr>
              <w:jc w:val="left"/>
              <w:ind w:left="80" w:right="0"/>
              <w:spacing w:before="20" w:after="20"/>
            </w:pPr>
            <w:r>
              <w:rPr>
                <w:color w:val="FFFFFF"/>
                <w:sz w:val="22"/>
                <w:szCs w:val="22"/>
              </w:rPr>
              <w:t xml:space="preserve"/>
            </w:r>
          </w:p>
        </w:tc>
      </w:tr>
      <w:tr>
        <w:trPr>
          <w:trHeight w:val="305" w:hRule="atLeast"/>
        </w:trPr>
        <w:tc>
          <w:tcPr>
            <w:tcW w:w="300" w:type="dxa"/>
            <w:shd w:val="clear" w:fill=""/>
          </w:tcPr>
          <w:p>
            <w:pPr>
              <w:jc w:val="center"/>
              <w:spacing w:before="20" w:after="20"/>
            </w:pPr>
            <w:r>
              <w:rPr>
                <w:sz w:val="22"/>
                <w:szCs w:val="22"/>
              </w:rPr>
              <w:t xml:space="preserve">06</w:t>
            </w:r>
          </w:p>
        </w:tc>
        <w:tc>
          <w:tcPr>
            <w:tcW w:w="300" w:type="dxa"/>
            <w:shd w:val="clear" w:fill=""/>
          </w:tcPr>
          <w:p>
            <w:pPr>
              <w:jc w:val="center"/>
              <w:spacing w:before="20" w:after="20"/>
            </w:pPr>
            <w:r>
              <w:rPr>
                <w:sz w:val="22"/>
                <w:szCs w:val="22"/>
              </w:rPr>
              <w:t xml:space="preserve">Wed</w:t>
            </w:r>
          </w:p>
        </w:tc>
        <w:tc>
          <w:tcPr>
            <w:tcW w:w="4400" w:type="dxa"/>
            <w:shd w:val="clear" w:fill=""/>
          </w:tcPr>
          <w:p>
            <w:pPr>
              <w:jc w:val="left"/>
              <w:ind w:left="80" w:right="0"/>
              <w:spacing w:before="20" w:after="20"/>
            </w:pPr>
            <w:r>
              <w:rPr>
                <w:color w:val="FFFFFF"/>
                <w:sz w:val="22"/>
                <w:szCs w:val="22"/>
              </w:rPr>
              <w:t xml:space="preserve"/>
            </w:r>
          </w:p>
        </w:tc>
      </w:tr>
      <w:tr>
        <w:trPr>
          <w:trHeight w:val="305" w:hRule="atLeast"/>
        </w:trPr>
        <w:tc>
          <w:tcPr>
            <w:tcW w:w="300" w:type="dxa"/>
            <w:shd w:val="clear" w:fill=""/>
          </w:tcPr>
          <w:p>
            <w:pPr>
              <w:jc w:val="center"/>
              <w:spacing w:before="20" w:after="20"/>
            </w:pPr>
            <w:r>
              <w:rPr>
                <w:sz w:val="22"/>
                <w:szCs w:val="22"/>
              </w:rPr>
              <w:t xml:space="preserve">07</w:t>
            </w:r>
          </w:p>
        </w:tc>
        <w:tc>
          <w:tcPr>
            <w:tcW w:w="300" w:type="dxa"/>
            <w:shd w:val="clear" w:fill=""/>
          </w:tcPr>
          <w:p>
            <w:pPr>
              <w:jc w:val="center"/>
              <w:spacing w:before="20" w:after="20"/>
            </w:pPr>
            <w:r>
              <w:rPr>
                <w:sz w:val="22"/>
                <w:szCs w:val="22"/>
              </w:rPr>
              <w:t xml:space="preserve">Thu</w:t>
            </w:r>
          </w:p>
        </w:tc>
        <w:tc>
          <w:tcPr>
            <w:tcW w:w="4400" w:type="dxa"/>
            <w:shd w:val="clear" w:fill=""/>
          </w:tcPr>
          <w:p>
            <w:pPr>
              <w:jc w:val="left"/>
              <w:ind w:left="80" w:right="0"/>
              <w:spacing w:before="20" w:after="20"/>
            </w:pPr>
            <w:r>
              <w:rPr>
                <w:color w:val="FFFFFF"/>
                <w:sz w:val="22"/>
                <w:szCs w:val="22"/>
              </w:rPr>
              <w:t xml:space="preserve"/>
            </w:r>
          </w:p>
        </w:tc>
      </w:tr>
      <w:tr>
        <w:trPr>
          <w:trHeight w:val="305" w:hRule="atLeast"/>
        </w:trPr>
        <w:tc>
          <w:tcPr>
            <w:tcW w:w="300" w:type="dxa"/>
            <w:shd w:val="clear" w:fill=""/>
          </w:tcPr>
          <w:p>
            <w:pPr>
              <w:jc w:val="center"/>
              <w:spacing w:before="20" w:after="20"/>
            </w:pPr>
            <w:r>
              <w:rPr>
                <w:sz w:val="22"/>
                <w:szCs w:val="22"/>
              </w:rPr>
              <w:t xml:space="preserve">08</w:t>
            </w:r>
          </w:p>
        </w:tc>
        <w:tc>
          <w:tcPr>
            <w:tcW w:w="300" w:type="dxa"/>
            <w:shd w:val="clear" w:fill=""/>
          </w:tcPr>
          <w:p>
            <w:pPr>
              <w:jc w:val="center"/>
              <w:spacing w:before="20" w:after="20"/>
            </w:pPr>
            <w:r>
              <w:rPr>
                <w:sz w:val="22"/>
                <w:szCs w:val="22"/>
              </w:rPr>
              <w:t xml:space="preserve">Fri</w:t>
            </w:r>
          </w:p>
        </w:tc>
        <w:tc>
          <w:tcPr>
            <w:tcW w:w="4400" w:type="dxa"/>
            <w:shd w:val="clear" w:fill=""/>
          </w:tcPr>
          <w:p>
            <w:pPr>
              <w:jc w:val="left"/>
              <w:ind w:left="80" w:right="0"/>
              <w:spacing w:before="20" w:after="20"/>
            </w:pPr>
            <w:r>
              <w:rPr>
                <w:color w:val="FFFFFF"/>
                <w:sz w:val="22"/>
                <w:szCs w:val="22"/>
              </w:rPr>
              <w:t xml:space="preserve"/>
            </w:r>
          </w:p>
        </w:tc>
      </w:tr>
      <w:tr>
        <w:trPr>
          <w:trHeight w:val="305" w:hRule="atLeast"/>
        </w:trPr>
        <w:tc>
          <w:tcPr>
            <w:tcW w:w="300" w:type="dxa"/>
            <w:shd w:val="clear" w:fill="FFFFFF"/>
          </w:tcPr>
          <w:p>
            <w:pPr>
              <w:jc w:val="center"/>
              <w:spacing w:before="20" w:after="20"/>
            </w:pPr>
            <w:r>
              <w:rPr>
                <w:color w:val="FF0000"/>
                <w:sz w:val="22"/>
                <w:szCs w:val="22"/>
              </w:rPr>
              <w:t xml:space="preserve">09</w:t>
            </w:r>
          </w:p>
        </w:tc>
        <w:tc>
          <w:tcPr>
            <w:tcW w:w="300" w:type="dxa"/>
            <w:shd w:val="clear" w:fill="FFFFFF"/>
          </w:tcPr>
          <w:p>
            <w:pPr>
              <w:jc w:val="center"/>
              <w:spacing w:before="20" w:after="20"/>
            </w:pPr>
            <w:r>
              <w:rPr>
                <w:color w:val="FF0000"/>
                <w:sz w:val="22"/>
                <w:szCs w:val="22"/>
              </w:rPr>
              <w:t xml:space="preserve">Sat</w:t>
            </w:r>
          </w:p>
        </w:tc>
        <w:tc>
          <w:tcPr>
            <w:tcW w:w="4400" w:type="dxa"/>
            <w:shd w:val="clear" w:fill="FFFFFF"/>
          </w:tcPr>
          <w:p>
            <w:pPr>
              <w:jc w:val="left"/>
              <w:ind w:left="80" w:right="0"/>
              <w:spacing w:before="20" w:after="20"/>
            </w:pPr>
            <w:r>
              <w:rPr>
                <w:color w:val="FFFFFF"/>
                <w:sz w:val="22"/>
                <w:szCs w:val="22"/>
              </w:rPr>
              <w:t xml:space="preserve"/>
            </w:r>
          </w:p>
        </w:tc>
      </w:tr>
      <w:tr>
        <w:trPr>
          <w:trHeight w:val="305" w:hRule="atLeast"/>
        </w:trPr>
        <w:tc>
          <w:tcPr>
            <w:tcW w:w="300" w:type="dxa"/>
            <w:shd w:val="clear" w:fill="FFFFFF"/>
          </w:tcPr>
          <w:p>
            <w:pPr>
              <w:jc w:val="center"/>
              <w:spacing w:before="20" w:after="20"/>
            </w:pPr>
            <w:r>
              <w:rPr>
                <w:color w:val="FF0000"/>
                <w:sz w:val="22"/>
                <w:szCs w:val="22"/>
              </w:rPr>
              <w:t xml:space="preserve">10</w:t>
            </w:r>
          </w:p>
        </w:tc>
        <w:tc>
          <w:tcPr>
            <w:tcW w:w="300" w:type="dxa"/>
            <w:shd w:val="clear" w:fill="FFFFFF"/>
          </w:tcPr>
          <w:p>
            <w:pPr>
              <w:jc w:val="center"/>
              <w:spacing w:before="20" w:after="20"/>
            </w:pPr>
            <w:r>
              <w:rPr>
                <w:color w:val="FF0000"/>
                <w:sz w:val="22"/>
                <w:szCs w:val="22"/>
              </w:rPr>
              <w:t xml:space="preserve">Sun</w:t>
            </w:r>
          </w:p>
        </w:tc>
        <w:tc>
          <w:tcPr>
            <w:tcW w:w="4400" w:type="dxa"/>
            <w:shd w:val="clear" w:fill="FFFFFF"/>
          </w:tcPr>
          <w:p>
            <w:pPr>
              <w:jc w:val="left"/>
              <w:ind w:left="80" w:right="0"/>
              <w:spacing w:before="20" w:after="20"/>
            </w:pPr>
            <w:r>
              <w:rPr>
                <w:color w:val="FFFFFF"/>
                <w:sz w:val="22"/>
                <w:szCs w:val="22"/>
              </w:rPr>
              <w:t xml:space="preserve"/>
            </w:r>
          </w:p>
        </w:tc>
      </w:tr>
      <w:tr>
        <w:trPr>
          <w:trHeight w:val="305" w:hRule="atLeast"/>
        </w:trPr>
        <w:tc>
          <w:tcPr>
            <w:tcW w:w="300" w:type="dxa"/>
            <w:shd w:val="clear" w:fill=""/>
          </w:tcPr>
          <w:p>
            <w:pPr>
              <w:jc w:val="center"/>
              <w:spacing w:before="20" w:after="20"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300" w:type="dxa"/>
            <w:shd w:val="clear" w:fill=""/>
          </w:tcPr>
          <w:p>
            <w:pPr>
              <w:jc w:val="center"/>
              <w:spacing w:before="20" w:after="20"/>
            </w:pPr>
            <w:r>
              <w:rPr>
                <w:sz w:val="22"/>
                <w:szCs w:val="22"/>
              </w:rPr>
              <w:t xml:space="preserve">Mon</w:t>
            </w:r>
          </w:p>
        </w:tc>
        <w:tc>
          <w:tcPr>
            <w:tcW w:w="4400" w:type="dxa"/>
            <w:shd w:val="clear" w:fill=""/>
          </w:tcPr>
          <w:p>
            <w:pPr>
              <w:jc w:val="left"/>
              <w:ind w:left="80" w:right="0"/>
              <w:spacing w:before="20" w:after="20"/>
            </w:pPr>
            <w:r>
              <w:rPr>
                <w:color w:val="FFFFFF"/>
                <w:sz w:val="22"/>
                <w:szCs w:val="22"/>
              </w:rPr>
              <w:t xml:space="preserve"/>
            </w:r>
          </w:p>
        </w:tc>
      </w:tr>
      <w:tr>
        <w:trPr>
          <w:trHeight w:val="305" w:hRule="atLeast"/>
        </w:trPr>
        <w:tc>
          <w:tcPr>
            <w:tcW w:w="300" w:type="dxa"/>
            <w:shd w:val="clear" w:fill=""/>
          </w:tcPr>
          <w:p>
            <w:pPr>
              <w:jc w:val="center"/>
              <w:spacing w:before="20" w:after="20"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300" w:type="dxa"/>
            <w:shd w:val="clear" w:fill=""/>
          </w:tcPr>
          <w:p>
            <w:pPr>
              <w:jc w:val="center"/>
              <w:spacing w:before="20" w:after="20"/>
            </w:pPr>
            <w:r>
              <w:rPr>
                <w:sz w:val="22"/>
                <w:szCs w:val="22"/>
              </w:rPr>
              <w:t xml:space="preserve">Tue</w:t>
            </w:r>
          </w:p>
        </w:tc>
        <w:tc>
          <w:tcPr>
            <w:tcW w:w="4400" w:type="dxa"/>
            <w:shd w:val="clear" w:fill=""/>
          </w:tcPr>
          <w:p>
            <w:pPr>
              <w:jc w:val="left"/>
              <w:ind w:left="80" w:right="0"/>
              <w:spacing w:before="20" w:after="20"/>
            </w:pPr>
            <w:r>
              <w:rPr>
                <w:color w:val="FFFFFF"/>
                <w:sz w:val="22"/>
                <w:szCs w:val="22"/>
              </w:rPr>
              <w:t xml:space="preserve"/>
            </w:r>
          </w:p>
        </w:tc>
      </w:tr>
      <w:tr>
        <w:trPr>
          <w:trHeight w:val="305" w:hRule="atLeast"/>
        </w:trPr>
        <w:tc>
          <w:tcPr>
            <w:tcW w:w="300" w:type="dxa"/>
            <w:shd w:val="clear" w:fill=""/>
          </w:tcPr>
          <w:p>
            <w:pPr>
              <w:jc w:val="center"/>
              <w:spacing w:before="20" w:after="20"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300" w:type="dxa"/>
            <w:shd w:val="clear" w:fill=""/>
          </w:tcPr>
          <w:p>
            <w:pPr>
              <w:jc w:val="center"/>
              <w:spacing w:before="20" w:after="20"/>
            </w:pPr>
            <w:r>
              <w:rPr>
                <w:sz w:val="22"/>
                <w:szCs w:val="22"/>
              </w:rPr>
              <w:t xml:space="preserve">Wed</w:t>
            </w:r>
          </w:p>
        </w:tc>
        <w:tc>
          <w:tcPr>
            <w:tcW w:w="4400" w:type="dxa"/>
            <w:shd w:val="clear" w:fill=""/>
          </w:tcPr>
          <w:p>
            <w:pPr>
              <w:jc w:val="left"/>
              <w:ind w:left="80" w:right="0"/>
              <w:spacing w:before="20" w:after="20"/>
            </w:pPr>
            <w:r>
              <w:rPr>
                <w:color w:val="FFFFFF"/>
                <w:sz w:val="22"/>
                <w:szCs w:val="22"/>
              </w:rPr>
              <w:t xml:space="preserve"/>
            </w:r>
          </w:p>
        </w:tc>
      </w:tr>
      <w:tr>
        <w:trPr>
          <w:trHeight w:val="305" w:hRule="atLeast"/>
        </w:trPr>
        <w:tc>
          <w:tcPr>
            <w:tcW w:w="300" w:type="dxa"/>
            <w:shd w:val="clear" w:fill=""/>
          </w:tcPr>
          <w:p>
            <w:pPr>
              <w:jc w:val="center"/>
              <w:spacing w:before="20" w:after="20"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300" w:type="dxa"/>
            <w:shd w:val="clear" w:fill=""/>
          </w:tcPr>
          <w:p>
            <w:pPr>
              <w:jc w:val="center"/>
              <w:spacing w:before="20" w:after="20"/>
            </w:pPr>
            <w:r>
              <w:rPr>
                <w:sz w:val="22"/>
                <w:szCs w:val="22"/>
              </w:rPr>
              <w:t xml:space="preserve">Thu</w:t>
            </w:r>
          </w:p>
        </w:tc>
        <w:tc>
          <w:tcPr>
            <w:tcW w:w="4400" w:type="dxa"/>
            <w:shd w:val="clear" w:fill=""/>
          </w:tcPr>
          <w:p>
            <w:pPr>
              <w:jc w:val="left"/>
              <w:ind w:left="80" w:right="0"/>
              <w:spacing w:before="20" w:after="20"/>
            </w:pPr>
            <w:r>
              <w:rPr>
                <w:color w:val="FFFFFF"/>
                <w:sz w:val="22"/>
                <w:szCs w:val="22"/>
              </w:rPr>
              <w:t xml:space="preserve"/>
            </w:r>
          </w:p>
        </w:tc>
      </w:tr>
      <w:tr>
        <w:trPr>
          <w:trHeight w:val="305" w:hRule="atLeast"/>
        </w:trPr>
        <w:tc>
          <w:tcPr>
            <w:tcW w:w="300" w:type="dxa"/>
            <w:shd w:val="clear" w:fill=""/>
          </w:tcPr>
          <w:p>
            <w:pPr>
              <w:jc w:val="center"/>
              <w:spacing w:before="20" w:after="20"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300" w:type="dxa"/>
            <w:shd w:val="clear" w:fill=""/>
          </w:tcPr>
          <w:p>
            <w:pPr>
              <w:jc w:val="center"/>
              <w:spacing w:before="20" w:after="20"/>
            </w:pPr>
            <w:r>
              <w:rPr>
                <w:sz w:val="22"/>
                <w:szCs w:val="22"/>
              </w:rPr>
              <w:t xml:space="preserve">Fri</w:t>
            </w:r>
          </w:p>
        </w:tc>
        <w:tc>
          <w:tcPr>
            <w:tcW w:w="4400" w:type="dxa"/>
            <w:shd w:val="clear" w:fill=""/>
          </w:tcPr>
          <w:p>
            <w:pPr>
              <w:jc w:val="left"/>
              <w:ind w:left="80" w:right="0"/>
              <w:spacing w:before="20" w:after="20"/>
            </w:pPr>
            <w:r>
              <w:rPr>
                <w:color w:val="FFFFFF"/>
                <w:sz w:val="22"/>
                <w:szCs w:val="22"/>
              </w:rPr>
              <w:t xml:space="preserve"/>
            </w:r>
          </w:p>
        </w:tc>
      </w:tr>
      <w:tr>
        <w:trPr>
          <w:trHeight w:val="305" w:hRule="atLeast"/>
        </w:trPr>
        <w:tc>
          <w:tcPr>
            <w:tcW w:w="300" w:type="dxa"/>
            <w:shd w:val="clear" w:fill="FFFFFF"/>
          </w:tcPr>
          <w:p>
            <w:pPr>
              <w:jc w:val="center"/>
              <w:spacing w:before="20" w:after="20"/>
            </w:pPr>
            <w:r>
              <w:rPr>
                <w:color w:val="FF0000"/>
                <w:sz w:val="22"/>
                <w:szCs w:val="22"/>
              </w:rPr>
              <w:t xml:space="preserve">16</w:t>
            </w:r>
          </w:p>
        </w:tc>
        <w:tc>
          <w:tcPr>
            <w:tcW w:w="300" w:type="dxa"/>
            <w:shd w:val="clear" w:fill="FFFFFF"/>
          </w:tcPr>
          <w:p>
            <w:pPr>
              <w:jc w:val="center"/>
              <w:spacing w:before="20" w:after="20"/>
            </w:pPr>
            <w:r>
              <w:rPr>
                <w:color w:val="FF0000"/>
                <w:sz w:val="22"/>
                <w:szCs w:val="22"/>
              </w:rPr>
              <w:t xml:space="preserve">Sat</w:t>
            </w:r>
          </w:p>
        </w:tc>
        <w:tc>
          <w:tcPr>
            <w:tcW w:w="4400" w:type="dxa"/>
            <w:shd w:val="clear" w:fill="FFFFFF"/>
          </w:tcPr>
          <w:p>
            <w:pPr>
              <w:jc w:val="left"/>
              <w:ind w:left="80" w:right="0"/>
              <w:spacing w:before="20" w:after="20"/>
            </w:pPr>
            <w:r>
              <w:rPr>
                <w:color w:val="FFFFFF"/>
                <w:sz w:val="22"/>
                <w:szCs w:val="22"/>
              </w:rPr>
              <w:t xml:space="preserve"/>
            </w:r>
          </w:p>
        </w:tc>
      </w:tr>
      <w:tr>
        <w:trPr>
          <w:trHeight w:val="305" w:hRule="atLeast"/>
        </w:trPr>
        <w:tc>
          <w:tcPr>
            <w:tcW w:w="300" w:type="dxa"/>
            <w:shd w:val="clear" w:fill="FFFFFF"/>
          </w:tcPr>
          <w:p>
            <w:pPr>
              <w:jc w:val="center"/>
              <w:spacing w:before="20" w:after="20"/>
            </w:pPr>
            <w:r>
              <w:rPr>
                <w:color w:val="FF0000"/>
                <w:sz w:val="22"/>
                <w:szCs w:val="22"/>
              </w:rPr>
              <w:t xml:space="preserve">17</w:t>
            </w:r>
          </w:p>
        </w:tc>
        <w:tc>
          <w:tcPr>
            <w:tcW w:w="300" w:type="dxa"/>
            <w:shd w:val="clear" w:fill="FFFFFF"/>
          </w:tcPr>
          <w:p>
            <w:pPr>
              <w:jc w:val="center"/>
              <w:spacing w:before="20" w:after="20"/>
            </w:pPr>
            <w:r>
              <w:rPr>
                <w:color w:val="FF0000"/>
                <w:sz w:val="22"/>
                <w:szCs w:val="22"/>
              </w:rPr>
              <w:t xml:space="preserve">Sun</w:t>
            </w:r>
          </w:p>
        </w:tc>
        <w:tc>
          <w:tcPr>
            <w:tcW w:w="4400" w:type="dxa"/>
            <w:shd w:val="clear" w:fill="FFFFFF"/>
          </w:tcPr>
          <w:p>
            <w:pPr>
              <w:jc w:val="left"/>
              <w:ind w:left="80" w:right="0"/>
              <w:spacing w:before="20" w:after="20"/>
            </w:pPr>
            <w:r>
              <w:rPr>
                <w:color w:val="FFFFFF"/>
                <w:sz w:val="22"/>
                <w:szCs w:val="22"/>
              </w:rPr>
              <w:t xml:space="preserve"/>
            </w:r>
          </w:p>
        </w:tc>
      </w:tr>
      <w:tr>
        <w:trPr>
          <w:trHeight w:val="305" w:hRule="atLeast"/>
        </w:trPr>
        <w:tc>
          <w:tcPr>
            <w:tcW w:w="300" w:type="dxa"/>
            <w:shd w:val="clear" w:fill=""/>
          </w:tcPr>
          <w:p>
            <w:pPr>
              <w:jc w:val="center"/>
              <w:spacing w:before="20" w:after="20"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300" w:type="dxa"/>
            <w:shd w:val="clear" w:fill=""/>
          </w:tcPr>
          <w:p>
            <w:pPr>
              <w:jc w:val="center"/>
              <w:spacing w:before="20" w:after="20"/>
            </w:pPr>
            <w:r>
              <w:rPr>
                <w:sz w:val="22"/>
                <w:szCs w:val="22"/>
              </w:rPr>
              <w:t xml:space="preserve">Mon</w:t>
            </w:r>
          </w:p>
        </w:tc>
        <w:tc>
          <w:tcPr>
            <w:tcW w:w="4400" w:type="dxa"/>
            <w:shd w:val="clear" w:fill=""/>
          </w:tcPr>
          <w:p>
            <w:pPr>
              <w:jc w:val="left"/>
              <w:ind w:left="80" w:right="0"/>
              <w:spacing w:before="20" w:after="20"/>
            </w:pPr>
            <w:r>
              <w:rPr>
                <w:color w:val="FFFFFF"/>
                <w:sz w:val="22"/>
                <w:szCs w:val="22"/>
              </w:rPr>
              <w:t xml:space="preserve"/>
            </w:r>
          </w:p>
        </w:tc>
      </w:tr>
      <w:tr>
        <w:trPr>
          <w:trHeight w:val="305" w:hRule="atLeast"/>
        </w:trPr>
        <w:tc>
          <w:tcPr>
            <w:tcW w:w="300" w:type="dxa"/>
            <w:shd w:val="clear" w:fill=""/>
          </w:tcPr>
          <w:p>
            <w:pPr>
              <w:jc w:val="center"/>
              <w:spacing w:before="20" w:after="20"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300" w:type="dxa"/>
            <w:shd w:val="clear" w:fill=""/>
          </w:tcPr>
          <w:p>
            <w:pPr>
              <w:jc w:val="center"/>
              <w:spacing w:before="20" w:after="20"/>
            </w:pPr>
            <w:r>
              <w:rPr>
                <w:sz w:val="22"/>
                <w:szCs w:val="22"/>
              </w:rPr>
              <w:t xml:space="preserve">Tue</w:t>
            </w:r>
          </w:p>
        </w:tc>
        <w:tc>
          <w:tcPr>
            <w:tcW w:w="4400" w:type="dxa"/>
            <w:shd w:val="clear" w:fill=""/>
          </w:tcPr>
          <w:p>
            <w:pPr>
              <w:jc w:val="left"/>
              <w:ind w:left="80" w:right="0"/>
              <w:spacing w:before="20" w:after="20"/>
            </w:pPr>
            <w:r>
              <w:rPr>
                <w:color w:val="FFFFFF"/>
                <w:sz w:val="22"/>
                <w:szCs w:val="22"/>
              </w:rPr>
              <w:t xml:space="preserve"/>
            </w:r>
          </w:p>
        </w:tc>
      </w:tr>
      <w:tr>
        <w:trPr>
          <w:trHeight w:val="305" w:hRule="atLeast"/>
        </w:trPr>
        <w:tc>
          <w:tcPr>
            <w:tcW w:w="300" w:type="dxa"/>
            <w:shd w:val="clear" w:fill=""/>
          </w:tcPr>
          <w:p>
            <w:pPr>
              <w:jc w:val="center"/>
              <w:spacing w:before="20" w:after="20"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300" w:type="dxa"/>
            <w:shd w:val="clear" w:fill=""/>
          </w:tcPr>
          <w:p>
            <w:pPr>
              <w:jc w:val="center"/>
              <w:spacing w:before="20" w:after="20"/>
            </w:pPr>
            <w:r>
              <w:rPr>
                <w:sz w:val="22"/>
                <w:szCs w:val="22"/>
              </w:rPr>
              <w:t xml:space="preserve">Wed</w:t>
            </w:r>
          </w:p>
        </w:tc>
        <w:tc>
          <w:tcPr>
            <w:tcW w:w="4400" w:type="dxa"/>
            <w:shd w:val="clear" w:fill=""/>
          </w:tcPr>
          <w:p>
            <w:pPr>
              <w:jc w:val="left"/>
              <w:ind w:left="80" w:right="0"/>
              <w:spacing w:before="20" w:after="20"/>
            </w:pPr>
            <w:r>
              <w:rPr>
                <w:color w:val="FFFFFF"/>
                <w:sz w:val="22"/>
                <w:szCs w:val="22"/>
              </w:rPr>
              <w:t xml:space="preserve"/>
            </w:r>
          </w:p>
        </w:tc>
      </w:tr>
      <w:tr>
        <w:trPr>
          <w:trHeight w:val="305" w:hRule="atLeast"/>
        </w:trPr>
        <w:tc>
          <w:tcPr>
            <w:tcW w:w="300" w:type="dxa"/>
            <w:shd w:val="clear" w:fill=""/>
          </w:tcPr>
          <w:p>
            <w:pPr>
              <w:jc w:val="center"/>
              <w:spacing w:before="20" w:after="20"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300" w:type="dxa"/>
            <w:shd w:val="clear" w:fill=""/>
          </w:tcPr>
          <w:p>
            <w:pPr>
              <w:jc w:val="center"/>
              <w:spacing w:before="20" w:after="20"/>
            </w:pPr>
            <w:r>
              <w:rPr>
                <w:sz w:val="22"/>
                <w:szCs w:val="22"/>
              </w:rPr>
              <w:t xml:space="preserve">Thu</w:t>
            </w:r>
          </w:p>
        </w:tc>
        <w:tc>
          <w:tcPr>
            <w:tcW w:w="4400" w:type="dxa"/>
            <w:shd w:val="clear" w:fill=""/>
          </w:tcPr>
          <w:p>
            <w:pPr>
              <w:jc w:val="left"/>
              <w:ind w:left="80" w:right="0"/>
              <w:spacing w:before="20" w:after="20"/>
            </w:pPr>
            <w:r>
              <w:rPr>
                <w:color w:val="FFFFFF"/>
                <w:sz w:val="22"/>
                <w:szCs w:val="22"/>
              </w:rPr>
              <w:t xml:space="preserve"/>
            </w:r>
          </w:p>
        </w:tc>
      </w:tr>
      <w:tr>
        <w:trPr>
          <w:trHeight w:val="305" w:hRule="atLeast"/>
        </w:trPr>
        <w:tc>
          <w:tcPr>
            <w:tcW w:w="300" w:type="dxa"/>
            <w:shd w:val="clear" w:fill=""/>
          </w:tcPr>
          <w:p>
            <w:pPr>
              <w:jc w:val="center"/>
              <w:spacing w:before="20" w:after="20"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300" w:type="dxa"/>
            <w:shd w:val="clear" w:fill=""/>
          </w:tcPr>
          <w:p>
            <w:pPr>
              <w:jc w:val="center"/>
              <w:spacing w:before="20" w:after="20"/>
            </w:pPr>
            <w:r>
              <w:rPr>
                <w:sz w:val="22"/>
                <w:szCs w:val="22"/>
              </w:rPr>
              <w:t xml:space="preserve">Fri</w:t>
            </w:r>
          </w:p>
        </w:tc>
        <w:tc>
          <w:tcPr>
            <w:tcW w:w="4400" w:type="dxa"/>
            <w:shd w:val="clear" w:fill=""/>
          </w:tcPr>
          <w:p>
            <w:pPr>
              <w:jc w:val="left"/>
              <w:ind w:left="80" w:right="0"/>
              <w:spacing w:before="20" w:after="20"/>
            </w:pPr>
            <w:r>
              <w:rPr>
                <w:color w:val="FFFFFF"/>
                <w:sz w:val="22"/>
                <w:szCs w:val="22"/>
              </w:rPr>
              <w:t xml:space="preserve"/>
            </w:r>
          </w:p>
        </w:tc>
      </w:tr>
      <w:tr>
        <w:trPr>
          <w:trHeight w:val="305" w:hRule="atLeast"/>
        </w:trPr>
        <w:tc>
          <w:tcPr>
            <w:tcW w:w="300" w:type="dxa"/>
            <w:shd w:val="clear" w:fill="FFFFFF"/>
          </w:tcPr>
          <w:p>
            <w:pPr>
              <w:jc w:val="center"/>
              <w:spacing w:before="20" w:after="20"/>
            </w:pPr>
            <w:r>
              <w:rPr>
                <w:color w:val="FF0000"/>
                <w:sz w:val="22"/>
                <w:szCs w:val="22"/>
              </w:rPr>
              <w:t xml:space="preserve">23</w:t>
            </w:r>
          </w:p>
        </w:tc>
        <w:tc>
          <w:tcPr>
            <w:tcW w:w="300" w:type="dxa"/>
            <w:shd w:val="clear" w:fill="FFFFFF"/>
          </w:tcPr>
          <w:p>
            <w:pPr>
              <w:jc w:val="center"/>
              <w:spacing w:before="20" w:after="20"/>
            </w:pPr>
            <w:r>
              <w:rPr>
                <w:color w:val="FF0000"/>
                <w:sz w:val="22"/>
                <w:szCs w:val="22"/>
              </w:rPr>
              <w:t xml:space="preserve">Sat</w:t>
            </w:r>
          </w:p>
        </w:tc>
        <w:tc>
          <w:tcPr>
            <w:tcW w:w="4400" w:type="dxa"/>
            <w:shd w:val="clear" w:fill="FFFFFF"/>
          </w:tcPr>
          <w:p>
            <w:pPr>
              <w:jc w:val="left"/>
              <w:ind w:left="80" w:right="0"/>
              <w:spacing w:before="20" w:after="20"/>
            </w:pPr>
            <w:r>
              <w:rPr>
                <w:color w:val="FFFFFF"/>
                <w:sz w:val="22"/>
                <w:szCs w:val="22"/>
              </w:rPr>
              <w:t xml:space="preserve"/>
            </w:r>
          </w:p>
        </w:tc>
      </w:tr>
      <w:tr>
        <w:trPr>
          <w:trHeight w:val="305" w:hRule="atLeast"/>
        </w:trPr>
        <w:tc>
          <w:tcPr>
            <w:tcW w:w="300" w:type="dxa"/>
            <w:shd w:val="clear" w:fill="FFFFFF"/>
          </w:tcPr>
          <w:p>
            <w:pPr>
              <w:jc w:val="center"/>
              <w:spacing w:before="20" w:after="20"/>
            </w:pPr>
            <w:r>
              <w:rPr>
                <w:color w:val="FF0000"/>
                <w:sz w:val="22"/>
                <w:szCs w:val="22"/>
              </w:rPr>
              <w:t xml:space="preserve">24</w:t>
            </w:r>
          </w:p>
        </w:tc>
        <w:tc>
          <w:tcPr>
            <w:tcW w:w="300" w:type="dxa"/>
            <w:shd w:val="clear" w:fill="FFFFFF"/>
          </w:tcPr>
          <w:p>
            <w:pPr>
              <w:jc w:val="center"/>
              <w:spacing w:before="20" w:after="20"/>
            </w:pPr>
            <w:r>
              <w:rPr>
                <w:color w:val="FF0000"/>
                <w:sz w:val="22"/>
                <w:szCs w:val="22"/>
              </w:rPr>
              <w:t xml:space="preserve">Sun</w:t>
            </w:r>
          </w:p>
        </w:tc>
        <w:tc>
          <w:tcPr>
            <w:tcW w:w="4400" w:type="dxa"/>
            <w:shd w:val="clear" w:fill="FFFFFF"/>
          </w:tcPr>
          <w:p>
            <w:pPr>
              <w:jc w:val="left"/>
              <w:ind w:left="80" w:right="0"/>
              <w:spacing w:before="20" w:after="20"/>
            </w:pPr>
            <w:r>
              <w:rPr>
                <w:color w:val="FFFFFF"/>
                <w:sz w:val="22"/>
                <w:szCs w:val="22"/>
              </w:rPr>
              <w:t xml:space="preserve"/>
            </w:r>
          </w:p>
        </w:tc>
      </w:tr>
      <w:tr>
        <w:trPr>
          <w:trHeight w:val="305" w:hRule="atLeast"/>
        </w:trPr>
        <w:tc>
          <w:tcPr>
            <w:tcW w:w="300" w:type="dxa"/>
            <w:shd w:val="clear" w:fill=""/>
          </w:tcPr>
          <w:p>
            <w:pPr>
              <w:jc w:val="center"/>
              <w:spacing w:before="20" w:after="20"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300" w:type="dxa"/>
            <w:shd w:val="clear" w:fill=""/>
          </w:tcPr>
          <w:p>
            <w:pPr>
              <w:jc w:val="center"/>
              <w:spacing w:before="20" w:after="20"/>
            </w:pPr>
            <w:r>
              <w:rPr>
                <w:sz w:val="22"/>
                <w:szCs w:val="22"/>
              </w:rPr>
              <w:t xml:space="preserve">Mon</w:t>
            </w:r>
          </w:p>
        </w:tc>
        <w:tc>
          <w:tcPr>
            <w:tcW w:w="4400" w:type="dxa"/>
            <w:shd w:val="clear" w:fill=""/>
          </w:tcPr>
          <w:p>
            <w:pPr>
              <w:jc w:val="left"/>
              <w:ind w:left="80" w:right="0"/>
              <w:spacing w:before="20" w:after="20"/>
            </w:pPr>
            <w:r>
              <w:rPr>
                <w:color w:val="FFFFFF"/>
                <w:sz w:val="22"/>
                <w:szCs w:val="22"/>
              </w:rPr>
              <w:t xml:space="preserve"/>
            </w:r>
          </w:p>
        </w:tc>
      </w:tr>
      <w:tr>
        <w:trPr>
          <w:trHeight w:val="305" w:hRule="atLeast"/>
        </w:trPr>
        <w:tc>
          <w:tcPr>
            <w:tcW w:w="300" w:type="dxa"/>
            <w:shd w:val="clear" w:fill=""/>
          </w:tcPr>
          <w:p>
            <w:pPr>
              <w:jc w:val="center"/>
              <w:spacing w:before="20" w:after="20"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300" w:type="dxa"/>
            <w:shd w:val="clear" w:fill=""/>
          </w:tcPr>
          <w:p>
            <w:pPr>
              <w:jc w:val="center"/>
              <w:spacing w:before="20" w:after="20"/>
            </w:pPr>
            <w:r>
              <w:rPr>
                <w:sz w:val="22"/>
                <w:szCs w:val="22"/>
              </w:rPr>
              <w:t xml:space="preserve">Tue</w:t>
            </w:r>
          </w:p>
        </w:tc>
        <w:tc>
          <w:tcPr>
            <w:tcW w:w="4400" w:type="dxa"/>
            <w:shd w:val="clear" w:fill=""/>
          </w:tcPr>
          <w:p>
            <w:pPr>
              <w:jc w:val="left"/>
              <w:ind w:left="80" w:right="0"/>
              <w:spacing w:before="20" w:after="20"/>
            </w:pPr>
            <w:r>
              <w:rPr>
                <w:color w:val="FFFFFF"/>
                <w:sz w:val="22"/>
                <w:szCs w:val="22"/>
              </w:rPr>
              <w:t xml:space="preserve"/>
            </w:r>
          </w:p>
        </w:tc>
      </w:tr>
      <w:tr>
        <w:trPr>
          <w:trHeight w:val="305" w:hRule="atLeast"/>
        </w:trPr>
        <w:tc>
          <w:tcPr>
            <w:tcW w:w="300" w:type="dxa"/>
            <w:shd w:val="clear" w:fill=""/>
          </w:tcPr>
          <w:p>
            <w:pPr>
              <w:jc w:val="center"/>
              <w:spacing w:before="20" w:after="20"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300" w:type="dxa"/>
            <w:shd w:val="clear" w:fill=""/>
          </w:tcPr>
          <w:p>
            <w:pPr>
              <w:jc w:val="center"/>
              <w:spacing w:before="20" w:after="20"/>
            </w:pPr>
            <w:r>
              <w:rPr>
                <w:sz w:val="22"/>
                <w:szCs w:val="22"/>
              </w:rPr>
              <w:t xml:space="preserve">Wed</w:t>
            </w:r>
          </w:p>
        </w:tc>
        <w:tc>
          <w:tcPr>
            <w:tcW w:w="4400" w:type="dxa"/>
            <w:shd w:val="clear" w:fill=""/>
          </w:tcPr>
          <w:p>
            <w:pPr>
              <w:jc w:val="left"/>
              <w:ind w:left="80" w:right="0"/>
              <w:spacing w:before="20" w:after="20"/>
            </w:pPr>
            <w:r>
              <w:rPr>
                <w:color w:val="FFFFFF"/>
                <w:sz w:val="22"/>
                <w:szCs w:val="22"/>
              </w:rPr>
              <w:t xml:space="preserve"/>
            </w:r>
          </w:p>
        </w:tc>
      </w:tr>
      <w:tr>
        <w:trPr>
          <w:trHeight w:val="305" w:hRule="atLeast"/>
        </w:trPr>
        <w:tc>
          <w:tcPr>
            <w:tcW w:w="300" w:type="dxa"/>
            <w:shd w:val="clear" w:fill=""/>
          </w:tcPr>
          <w:p>
            <w:pPr>
              <w:jc w:val="center"/>
              <w:spacing w:before="20" w:after="20"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300" w:type="dxa"/>
            <w:shd w:val="clear" w:fill=""/>
          </w:tcPr>
          <w:p>
            <w:pPr>
              <w:jc w:val="center"/>
              <w:spacing w:before="20" w:after="20"/>
            </w:pPr>
            <w:r>
              <w:rPr>
                <w:sz w:val="22"/>
                <w:szCs w:val="22"/>
              </w:rPr>
              <w:t xml:space="preserve">Thu</w:t>
            </w:r>
          </w:p>
        </w:tc>
        <w:tc>
          <w:tcPr>
            <w:tcW w:w="4400" w:type="dxa"/>
            <w:shd w:val="clear" w:fill=""/>
          </w:tcPr>
          <w:p>
            <w:pPr>
              <w:jc w:val="left"/>
              <w:ind w:left="80" w:right="0"/>
              <w:spacing w:before="20" w:after="20"/>
            </w:pPr>
            <w:r>
              <w:rPr>
                <w:color w:val="FFFFFF"/>
                <w:sz w:val="22"/>
                <w:szCs w:val="22"/>
              </w:rPr>
              <w:t xml:space="preserve"/>
            </w:r>
          </w:p>
        </w:tc>
      </w:tr>
      <w:tr>
        <w:trPr>
          <w:trHeight w:val="305" w:hRule="atLeast"/>
        </w:trPr>
        <w:tc>
          <w:tcPr>
            <w:tcW w:w="300" w:type="dxa"/>
            <w:shd w:val="clear" w:fill=""/>
          </w:tcPr>
          <w:p>
            <w:pPr>
              <w:jc w:val="center"/>
              <w:spacing w:before="20" w:after="20"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300" w:type="dxa"/>
            <w:shd w:val="clear" w:fill=""/>
          </w:tcPr>
          <w:p>
            <w:pPr>
              <w:jc w:val="center"/>
              <w:spacing w:before="20" w:after="20"/>
            </w:pPr>
            <w:r>
              <w:rPr>
                <w:sz w:val="22"/>
                <w:szCs w:val="22"/>
              </w:rPr>
              <w:t xml:space="preserve">Fri</w:t>
            </w:r>
          </w:p>
        </w:tc>
        <w:tc>
          <w:tcPr>
            <w:tcW w:w="4400" w:type="dxa"/>
            <w:shd w:val="clear" w:fill=""/>
          </w:tcPr>
          <w:p>
            <w:pPr>
              <w:jc w:val="left"/>
              <w:ind w:left="80" w:right="0"/>
              <w:spacing w:before="20" w:after="20"/>
            </w:pPr>
            <w:r>
              <w:rPr>
                <w:color w:val="FFFFFF"/>
                <w:sz w:val="22"/>
                <w:szCs w:val="22"/>
              </w:rPr>
              <w:t xml:space="preserve"/>
            </w:r>
          </w:p>
        </w:tc>
      </w:tr>
      <w:tr>
        <w:trPr>
          <w:trHeight w:val="305" w:hRule="atLeast"/>
        </w:trPr>
        <w:tc>
          <w:tcPr>
            <w:tcW w:w="300" w:type="dxa"/>
            <w:shd w:val="clear" w:fill="FFFFFF"/>
          </w:tcPr>
          <w:p>
            <w:pPr>
              <w:jc w:val="center"/>
              <w:spacing w:before="20" w:after="20"/>
            </w:pPr>
            <w:r>
              <w:rPr>
                <w:color w:val="FF0000"/>
                <w:sz w:val="22"/>
                <w:szCs w:val="22"/>
              </w:rPr>
              <w:t xml:space="preserve">30</w:t>
            </w:r>
          </w:p>
        </w:tc>
        <w:tc>
          <w:tcPr>
            <w:tcW w:w="300" w:type="dxa"/>
            <w:shd w:val="clear" w:fill="FFFFFF"/>
          </w:tcPr>
          <w:p>
            <w:pPr>
              <w:jc w:val="center"/>
              <w:spacing w:before="20" w:after="20"/>
            </w:pPr>
            <w:r>
              <w:rPr>
                <w:color w:val="FF0000"/>
                <w:sz w:val="22"/>
                <w:szCs w:val="22"/>
              </w:rPr>
              <w:t xml:space="preserve">Sat</w:t>
            </w:r>
          </w:p>
        </w:tc>
        <w:tc>
          <w:tcPr>
            <w:tcW w:w="4400" w:type="dxa"/>
            <w:shd w:val="clear" w:fill="FFFFFF"/>
          </w:tcPr>
          <w:p>
            <w:pPr>
              <w:jc w:val="left"/>
              <w:ind w:left="80" w:right="0"/>
              <w:spacing w:before="20" w:after="20"/>
            </w:pPr>
            <w:r>
              <w:rPr>
                <w:color w:val="FFFFFF"/>
                <w:sz w:val="22"/>
                <w:szCs w:val="22"/>
              </w:rPr>
              <w:t xml:space="preserve"/>
            </w:r>
          </w:p>
        </w:tc>
      </w:tr>
      <w:tr>
        <w:trPr>
          <w:trHeight w:val="305" w:hRule="atLeast"/>
        </w:trPr>
        <w:tc>
          <w:tcPr>
            <w:tcW w:w="300" w:type="dxa"/>
            <w:shd w:val="clear" w:fill="FFFFFF"/>
          </w:tcPr>
          <w:p>
            <w:pPr>
              <w:jc w:val="center"/>
              <w:spacing w:before="20" w:after="20"/>
            </w:pPr>
            <w:r>
              <w:rPr>
                <w:color w:val="FF0000"/>
                <w:sz w:val="22"/>
                <w:szCs w:val="22"/>
              </w:rPr>
              <w:t xml:space="preserve">31</w:t>
            </w:r>
          </w:p>
        </w:tc>
        <w:tc>
          <w:tcPr>
            <w:tcW w:w="300" w:type="dxa"/>
            <w:shd w:val="clear" w:fill="FFFFFF"/>
          </w:tcPr>
          <w:p>
            <w:pPr>
              <w:jc w:val="center"/>
              <w:spacing w:before="20" w:after="20"/>
            </w:pPr>
            <w:r>
              <w:rPr>
                <w:color w:val="FF0000"/>
                <w:sz w:val="22"/>
                <w:szCs w:val="22"/>
              </w:rPr>
              <w:t xml:space="preserve">Sun</w:t>
            </w:r>
          </w:p>
        </w:tc>
        <w:tc>
          <w:tcPr>
            <w:tcW w:w="4400" w:type="dxa"/>
            <w:shd w:val="clear" w:fill="FFFFFF"/>
          </w:tcPr>
          <w:p>
            <w:pPr>
              <w:jc w:val="left"/>
              <w:ind w:left="80" w:right="0"/>
              <w:spacing w:before="20" w:after="20"/>
            </w:pPr>
            <w:r>
              <w:rPr>
                <w:color w:val="FFFFFF"/>
                <w:sz w:val="22"/>
                <w:szCs w:val="22"/>
              </w:rPr>
              <w:t xml:space="preserve"/>
            </w:r>
          </w:p>
        </w:tc>
      </w:tr>
    </w:tbl>
    <w:p>
      <w:pPr>
        <w:jc w:val="center"/>
        <w:spacing w:before="30"/>
      </w:pPr>
      <w:r>
        <w:rPr>
          <w:sz w:val="22"/>
          <w:szCs w:val="22"/>
          <w:b w:val="0"/>
          <w:bCs w:val="0"/>
        </w:rPr>
        <w:t xml:space="preserve">© Print-FreeCalendar.Com</w:t>
      </w:r>
    </w:p>
    <w:sectPr>
      <w:pgSz w:orient="landscape" w:w="15840" w:h="12240"/>
      <w:pgMar w:top="800" w:right="1440" w:bottom="80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Print-FreeCalendar.Com</dc:creator>
  <dc:title>liner october calendar 2027 sunday start landscape</dc:title>
  <dc:description>Download more at Print-FreeCalendar.Com</dc:description>
  <dc:subject/>
  <cp:keywords>liner october calendar 2027 sunday start</cp:keywords>
  <cp:category/>
  <cp:lastModifiedBy>Print-FreeCalendar.Com</cp:lastModifiedBy>
  <dcterms:created xsi:type="dcterms:W3CDTF">2023-05-17T06:05:40+02:00</dcterms:created>
  <dcterms:modified xsi:type="dcterms:W3CDTF">2023-05-17T06:05:40+02:00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